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DA7F" w14:textId="3947A661" w:rsidR="000C6B73" w:rsidRPr="00C3571F" w:rsidRDefault="000C6B73" w:rsidP="00556751">
      <w:pPr>
        <w:pStyle w:val="Geenafstand"/>
      </w:pPr>
    </w:p>
    <w:p w14:paraId="5AD132D8" w14:textId="77777777" w:rsidR="000C6B73" w:rsidRPr="00C3571F" w:rsidRDefault="000C6B73" w:rsidP="00556751">
      <w:pPr>
        <w:pStyle w:val="Geenafstand"/>
      </w:pPr>
    </w:p>
    <w:p w14:paraId="26987A36" w14:textId="77777777" w:rsidR="000C6B73" w:rsidRPr="00C3571F" w:rsidRDefault="000C6B73" w:rsidP="00556751">
      <w:pPr>
        <w:pStyle w:val="Geenafstand"/>
      </w:pPr>
    </w:p>
    <w:p w14:paraId="4295391E" w14:textId="77777777" w:rsidR="000C6B73" w:rsidRPr="00C3571F" w:rsidRDefault="000C6B73" w:rsidP="00556751">
      <w:pPr>
        <w:pStyle w:val="Geenafstand"/>
      </w:pPr>
    </w:p>
    <w:p w14:paraId="71BD0305" w14:textId="77777777" w:rsidR="000C6B73" w:rsidRPr="00C3571F" w:rsidRDefault="000C6B73" w:rsidP="00556751">
      <w:pPr>
        <w:pStyle w:val="Geenafstand"/>
      </w:pPr>
    </w:p>
    <w:p w14:paraId="7B29CFD3" w14:textId="77777777" w:rsidR="000C6B73" w:rsidRPr="00C3571F" w:rsidRDefault="000C6B73" w:rsidP="00556751">
      <w:pPr>
        <w:pStyle w:val="Geenafstand"/>
      </w:pPr>
    </w:p>
    <w:p w14:paraId="0E16B8FB" w14:textId="77777777" w:rsidR="000C6B73" w:rsidRPr="00C3571F" w:rsidRDefault="000C6B73" w:rsidP="00556751">
      <w:pPr>
        <w:pStyle w:val="Geenafstand"/>
      </w:pPr>
    </w:p>
    <w:p w14:paraId="18C33B3F" w14:textId="77777777" w:rsidR="000C6B73" w:rsidRPr="00C3571F" w:rsidRDefault="0024009E" w:rsidP="00556751">
      <w:pPr>
        <w:pStyle w:val="Geenafstand"/>
      </w:pPr>
      <w:r w:rsidRPr="00CC3E6F">
        <w:rPr>
          <w:noProof/>
        </w:rPr>
        <w:drawing>
          <wp:anchor distT="0" distB="0" distL="114300" distR="114300" simplePos="0" relativeHeight="251658752" behindDoc="0" locked="0" layoutInCell="1" allowOverlap="1" wp14:anchorId="75DEE5F0" wp14:editId="03281B35">
            <wp:simplePos x="0" y="0"/>
            <wp:positionH relativeFrom="margin">
              <wp:posOffset>1436370</wp:posOffset>
            </wp:positionH>
            <wp:positionV relativeFrom="paragraph">
              <wp:posOffset>27305</wp:posOffset>
            </wp:positionV>
            <wp:extent cx="2876550" cy="1466850"/>
            <wp:effectExtent l="0" t="0" r="0" b="0"/>
            <wp:wrapThrough wrapText="bothSides">
              <wp:wrapPolygon edited="0">
                <wp:start x="0" y="0"/>
                <wp:lineTo x="0" y="21319"/>
                <wp:lineTo x="21457" y="21319"/>
                <wp:lineTo x="21457" y="0"/>
                <wp:lineTo x="0" y="0"/>
              </wp:wrapPolygon>
            </wp:wrapThrough>
            <wp:docPr id="2" name="Afbeelding 2" descr="C:\Users\Administrator\Downloads\Logo scholen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Logo scholenpl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8CFF" w14:textId="77777777" w:rsidR="000C6B73" w:rsidRPr="00C3571F" w:rsidRDefault="000C6B73" w:rsidP="00556751">
      <w:pPr>
        <w:pStyle w:val="Geenafstand"/>
      </w:pPr>
    </w:p>
    <w:p w14:paraId="5361D373" w14:textId="77777777" w:rsidR="000C6B73" w:rsidRPr="00C3571F" w:rsidRDefault="000C6B73" w:rsidP="00556751">
      <w:pPr>
        <w:pStyle w:val="Geenafstand"/>
        <w:rPr>
          <w:rFonts w:ascii="Lucida Sans" w:hAnsi="Lucida Sans"/>
          <w:i/>
          <w:color w:val="auto"/>
          <w:sz w:val="20"/>
        </w:rPr>
      </w:pPr>
      <w:r w:rsidRPr="00C3571F">
        <w:rPr>
          <w:rFonts w:ascii="Lucida Sans" w:hAnsi="Lucida Sans"/>
          <w:i/>
          <w:color w:val="auto"/>
          <w:sz w:val="20"/>
        </w:rPr>
        <w:t xml:space="preserve"> </w:t>
      </w:r>
    </w:p>
    <w:p w14:paraId="6AF9C12F" w14:textId="77777777" w:rsidR="000C6B73" w:rsidRPr="00407AFE" w:rsidRDefault="000C6B73" w:rsidP="00556751">
      <w:pPr>
        <w:pStyle w:val="Geenafstand"/>
        <w:rPr>
          <w:rFonts w:asciiTheme="minorHAnsi" w:hAnsiTheme="minorHAnsi"/>
        </w:rPr>
      </w:pPr>
    </w:p>
    <w:p w14:paraId="0A75232F" w14:textId="77777777" w:rsidR="000C6B73" w:rsidRPr="00407AFE" w:rsidRDefault="000C6B73" w:rsidP="00556751">
      <w:pPr>
        <w:pStyle w:val="Geenafstand"/>
        <w:rPr>
          <w:rFonts w:asciiTheme="minorHAnsi" w:hAnsiTheme="minorHAnsi"/>
        </w:rPr>
      </w:pPr>
    </w:p>
    <w:p w14:paraId="4AD38655" w14:textId="77777777" w:rsidR="000C6B73" w:rsidRPr="00407AFE" w:rsidRDefault="000C6B73" w:rsidP="00556751">
      <w:pPr>
        <w:pStyle w:val="Hoofdtekst"/>
        <w:rPr>
          <w:rFonts w:asciiTheme="minorHAnsi" w:hAnsiTheme="minorHAnsi"/>
          <w:u w:val="single"/>
        </w:rPr>
      </w:pPr>
    </w:p>
    <w:p w14:paraId="2FD556ED" w14:textId="77777777" w:rsidR="000C6B73" w:rsidRPr="00407AFE" w:rsidRDefault="000C6B73" w:rsidP="00556751">
      <w:pPr>
        <w:pStyle w:val="Hoofdtekst"/>
        <w:rPr>
          <w:rFonts w:asciiTheme="minorHAnsi" w:hAnsiTheme="minorHAnsi"/>
          <w:u w:val="single"/>
        </w:rPr>
      </w:pPr>
    </w:p>
    <w:p w14:paraId="26749917" w14:textId="77777777" w:rsidR="000C6B73" w:rsidRPr="00407AFE" w:rsidRDefault="000C6B73" w:rsidP="00556751">
      <w:pPr>
        <w:pStyle w:val="Hoofdtekst"/>
        <w:rPr>
          <w:rFonts w:asciiTheme="minorHAnsi" w:hAnsiTheme="minorHAnsi"/>
          <w:u w:val="single"/>
        </w:rPr>
      </w:pPr>
    </w:p>
    <w:p w14:paraId="6221DCC6" w14:textId="77777777" w:rsidR="000C6B73" w:rsidRPr="00407AFE" w:rsidRDefault="000C6B73" w:rsidP="00556751">
      <w:pPr>
        <w:pStyle w:val="Hoofdtekst"/>
        <w:rPr>
          <w:rFonts w:asciiTheme="minorHAnsi" w:hAnsiTheme="minorHAnsi"/>
          <w:u w:val="single"/>
        </w:rPr>
      </w:pPr>
    </w:p>
    <w:p w14:paraId="481F7477" w14:textId="77777777" w:rsidR="000C6B73" w:rsidRPr="00407AFE" w:rsidRDefault="000C6B73" w:rsidP="00556751">
      <w:pPr>
        <w:pStyle w:val="Hoofdtekst"/>
        <w:rPr>
          <w:rFonts w:asciiTheme="minorHAnsi" w:hAnsiTheme="minorHAnsi"/>
          <w:u w:val="single"/>
        </w:rPr>
      </w:pPr>
    </w:p>
    <w:p w14:paraId="79C3DF94" w14:textId="0D64C614" w:rsidR="000C6B73" w:rsidRPr="00407AFE" w:rsidRDefault="00660E01" w:rsidP="00556751">
      <w:pPr>
        <w:pStyle w:val="Geenafstand"/>
        <w:rPr>
          <w:rFonts w:asciiTheme="minorHAnsi" w:hAnsiTheme="minorHAnsi" w:cs="Arial"/>
          <w:color w:val="996633"/>
          <w:sz w:val="52"/>
          <w:szCs w:val="52"/>
        </w:rPr>
      </w:pPr>
      <w:r w:rsidRPr="00407AFE">
        <w:rPr>
          <w:rFonts w:asciiTheme="minorHAnsi" w:hAnsiTheme="minorHAnsi" w:cs="Arial"/>
          <w:color w:val="996633"/>
          <w:sz w:val="52"/>
          <w:szCs w:val="52"/>
        </w:rPr>
        <w:t>JAARVERSLAG 20</w:t>
      </w:r>
      <w:r w:rsidR="009660E2">
        <w:rPr>
          <w:rFonts w:asciiTheme="minorHAnsi" w:hAnsiTheme="minorHAnsi" w:cs="Arial"/>
          <w:color w:val="996633"/>
          <w:sz w:val="52"/>
          <w:szCs w:val="52"/>
        </w:rPr>
        <w:t>2</w:t>
      </w:r>
      <w:r w:rsidR="00892078">
        <w:rPr>
          <w:rFonts w:asciiTheme="minorHAnsi" w:hAnsiTheme="minorHAnsi" w:cs="Arial"/>
          <w:color w:val="996633"/>
          <w:sz w:val="52"/>
          <w:szCs w:val="52"/>
        </w:rPr>
        <w:t>4</w:t>
      </w:r>
    </w:p>
    <w:p w14:paraId="6A65359C" w14:textId="77777777" w:rsidR="00566225" w:rsidRPr="00407AFE" w:rsidRDefault="00566225" w:rsidP="00556751">
      <w:pPr>
        <w:pStyle w:val="Hoofdtekst"/>
        <w:rPr>
          <w:rFonts w:asciiTheme="minorHAnsi" w:hAnsiTheme="minorHAnsi"/>
        </w:rPr>
      </w:pPr>
    </w:p>
    <w:p w14:paraId="47C6A3D2" w14:textId="77777777" w:rsidR="000C6B73" w:rsidRDefault="00B427B9" w:rsidP="00556751">
      <w:pPr>
        <w:pStyle w:val="Hoofdtekst"/>
        <w:pBdr>
          <w:bottom w:val="single" w:sz="4" w:space="1" w:color="auto"/>
        </w:pBdr>
        <w:rPr>
          <w:color w:val="996633"/>
          <w:sz w:val="52"/>
          <w:szCs w:val="52"/>
        </w:rPr>
      </w:pPr>
      <w:hyperlink r:id="rId9" w:history="1">
        <w:r w:rsidRPr="006A6FFB">
          <w:rPr>
            <w:color w:val="996633"/>
            <w:sz w:val="52"/>
            <w:szCs w:val="52"/>
          </w:rPr>
          <w:t>www.scholenplangambia.nl</w:t>
        </w:r>
      </w:hyperlink>
    </w:p>
    <w:p w14:paraId="2A879CB0" w14:textId="77777777" w:rsidR="006A6FFB" w:rsidRPr="006A6FFB" w:rsidRDefault="006A6FFB" w:rsidP="00556751">
      <w:pPr>
        <w:pStyle w:val="Hoofdtekst"/>
        <w:rPr>
          <w:rFonts w:asciiTheme="minorHAnsi" w:hAnsiTheme="minorHAnsi" w:cs="Arial"/>
          <w:color w:val="996633"/>
          <w:sz w:val="52"/>
          <w:szCs w:val="52"/>
        </w:rPr>
      </w:pPr>
    </w:p>
    <w:p w14:paraId="2F92C6E8" w14:textId="77777777" w:rsidR="000C6B73" w:rsidRPr="00407AFE" w:rsidRDefault="000C6B73" w:rsidP="00556751">
      <w:pPr>
        <w:rPr>
          <w:rFonts w:asciiTheme="minorHAnsi" w:hAnsiTheme="minorHAnsi"/>
          <w:sz w:val="22"/>
          <w:szCs w:val="22"/>
        </w:rPr>
      </w:pPr>
    </w:p>
    <w:p w14:paraId="2CE58A40" w14:textId="77777777" w:rsidR="000C6B73" w:rsidRPr="00407AFE" w:rsidRDefault="000C6B73" w:rsidP="00556751">
      <w:pPr>
        <w:pStyle w:val="Geenafstand"/>
        <w:rPr>
          <w:rFonts w:asciiTheme="minorHAnsi" w:hAnsiTheme="minorHAnsi"/>
        </w:rPr>
      </w:pPr>
    </w:p>
    <w:p w14:paraId="7CF5762A" w14:textId="77777777" w:rsidR="006A6FFB" w:rsidRDefault="006A6FFB" w:rsidP="00556751">
      <w:pPr>
        <w:pStyle w:val="Geenafstand"/>
        <w:rPr>
          <w:rStyle w:val="Hyperlink"/>
          <w:rFonts w:cs="Arial"/>
          <w:i/>
          <w:color w:val="996633"/>
          <w:sz w:val="28"/>
          <w:szCs w:val="28"/>
          <w:u w:val="none"/>
        </w:rPr>
      </w:pPr>
    </w:p>
    <w:p w14:paraId="6FC31CF2" w14:textId="77777777" w:rsidR="006A6FFB" w:rsidRDefault="006A6FFB" w:rsidP="00556751">
      <w:pPr>
        <w:pStyle w:val="Geenafstand"/>
        <w:rPr>
          <w:rStyle w:val="Hyperlink"/>
          <w:rFonts w:cs="Arial"/>
          <w:i/>
          <w:color w:val="996633"/>
          <w:sz w:val="28"/>
          <w:szCs w:val="28"/>
          <w:u w:val="none"/>
        </w:rPr>
      </w:pPr>
    </w:p>
    <w:p w14:paraId="2B3A5B23" w14:textId="77777777" w:rsidR="006A6FFB" w:rsidRDefault="006A6FFB" w:rsidP="00556751">
      <w:pPr>
        <w:pStyle w:val="Geenafstand"/>
        <w:rPr>
          <w:rStyle w:val="Hyperlink"/>
          <w:rFonts w:cs="Arial"/>
          <w:i/>
          <w:color w:val="996633"/>
          <w:sz w:val="28"/>
          <w:szCs w:val="28"/>
          <w:u w:val="none"/>
        </w:rPr>
      </w:pPr>
    </w:p>
    <w:p w14:paraId="78C724DA" w14:textId="77777777" w:rsidR="000D5244" w:rsidRDefault="000D5244" w:rsidP="00556751">
      <w:pPr>
        <w:pStyle w:val="Geenafstand"/>
        <w:rPr>
          <w:rStyle w:val="Hyperlink"/>
          <w:rFonts w:cs="Arial"/>
          <w:i/>
          <w:color w:val="996633"/>
          <w:sz w:val="28"/>
          <w:szCs w:val="28"/>
          <w:u w:val="none"/>
        </w:rPr>
      </w:pPr>
      <w:r>
        <w:rPr>
          <w:rStyle w:val="Hyperlink"/>
          <w:rFonts w:cs="Arial"/>
          <w:i/>
          <w:color w:val="996633"/>
          <w:sz w:val="28"/>
          <w:szCs w:val="28"/>
          <w:u w:val="none"/>
        </w:rPr>
        <w:t>Secretariaat</w:t>
      </w:r>
    </w:p>
    <w:p w14:paraId="6E90FDFB" w14:textId="77777777" w:rsidR="00296CE7" w:rsidRDefault="00296CE7" w:rsidP="00556751">
      <w:pPr>
        <w:pStyle w:val="Geenafstand"/>
        <w:rPr>
          <w:rStyle w:val="Hyperlink"/>
          <w:rFonts w:cs="Arial"/>
          <w:i/>
          <w:color w:val="996633"/>
          <w:sz w:val="28"/>
          <w:szCs w:val="28"/>
          <w:u w:val="none"/>
        </w:rPr>
      </w:pPr>
      <w:r>
        <w:rPr>
          <w:rStyle w:val="Hyperlink"/>
          <w:rFonts w:cs="Arial"/>
          <w:i/>
          <w:color w:val="996633"/>
          <w:sz w:val="28"/>
          <w:szCs w:val="28"/>
          <w:u w:val="none"/>
        </w:rPr>
        <w:t>p.a. Land van Waas 6 3332GE Zwijndrecht</w:t>
      </w:r>
    </w:p>
    <w:p w14:paraId="144C69D1" w14:textId="1F933CD2" w:rsidR="00407AFE" w:rsidRDefault="008857A5" w:rsidP="00556751">
      <w:pPr>
        <w:pStyle w:val="Geenafstand"/>
        <w:rPr>
          <w:rStyle w:val="Hyperlink"/>
          <w:rFonts w:cs="Arial"/>
          <w:i/>
          <w:color w:val="996633"/>
          <w:sz w:val="28"/>
          <w:szCs w:val="28"/>
          <w:u w:val="none"/>
        </w:rPr>
      </w:pPr>
      <w:r>
        <w:rPr>
          <w:rStyle w:val="Hyperlink"/>
          <w:rFonts w:cs="Arial"/>
          <w:i/>
          <w:color w:val="996633"/>
          <w:sz w:val="28"/>
          <w:szCs w:val="28"/>
          <w:u w:val="none"/>
        </w:rPr>
        <w:t xml:space="preserve">KvK:  </w:t>
      </w:r>
      <w:r w:rsidR="00B427B9">
        <w:rPr>
          <w:rStyle w:val="Hyperlink"/>
          <w:rFonts w:cs="Arial"/>
          <w:i/>
          <w:color w:val="996633"/>
          <w:sz w:val="28"/>
          <w:szCs w:val="28"/>
          <w:u w:val="none"/>
        </w:rPr>
        <w:t>23091879</w:t>
      </w:r>
      <w:r w:rsidR="00B427B9">
        <w:rPr>
          <w:rStyle w:val="Hyperlink"/>
          <w:rFonts w:cs="Arial"/>
          <w:i/>
          <w:color w:val="996633"/>
          <w:sz w:val="28"/>
          <w:szCs w:val="28"/>
          <w:u w:val="none"/>
        </w:rPr>
        <w:br/>
        <w:t>RSIN: 8090.90.934</w:t>
      </w:r>
    </w:p>
    <w:p w14:paraId="52844646" w14:textId="77777777" w:rsidR="000D5244" w:rsidRDefault="000D5244" w:rsidP="00556751">
      <w:pPr>
        <w:pStyle w:val="Geenafstand"/>
        <w:rPr>
          <w:rStyle w:val="Hyperlink"/>
          <w:rFonts w:cs="Arial"/>
          <w:i/>
          <w:color w:val="996633"/>
          <w:sz w:val="28"/>
          <w:szCs w:val="28"/>
          <w:u w:val="none"/>
        </w:rPr>
      </w:pPr>
    </w:p>
    <w:p w14:paraId="1CA31EC4" w14:textId="77777777" w:rsidR="00296CE7" w:rsidRDefault="00296CE7" w:rsidP="00556751">
      <w:pPr>
        <w:pStyle w:val="Geenafstand"/>
        <w:rPr>
          <w:rStyle w:val="Hyperlink"/>
          <w:rFonts w:cs="Arial"/>
          <w:i/>
          <w:color w:val="996633"/>
          <w:sz w:val="28"/>
          <w:szCs w:val="28"/>
          <w:u w:val="none"/>
        </w:rPr>
      </w:pPr>
    </w:p>
    <w:p w14:paraId="3788D2FB" w14:textId="77777777" w:rsidR="000D5244" w:rsidRDefault="000D5244" w:rsidP="00556751">
      <w:pPr>
        <w:pStyle w:val="Geenafstand"/>
        <w:rPr>
          <w:rStyle w:val="Hyperlink"/>
          <w:rFonts w:cs="Arial"/>
          <w:i/>
          <w:color w:val="996633"/>
          <w:sz w:val="28"/>
          <w:szCs w:val="28"/>
          <w:u w:val="none"/>
        </w:rPr>
      </w:pPr>
    </w:p>
    <w:p w14:paraId="1712C213" w14:textId="77777777" w:rsidR="000D5244" w:rsidRPr="00B82F27" w:rsidRDefault="000D5244" w:rsidP="00556751">
      <w:pPr>
        <w:pStyle w:val="Geenafstand"/>
        <w:rPr>
          <w:rStyle w:val="Hyperlink"/>
          <w:rFonts w:cs="Arial"/>
          <w:i/>
          <w:color w:val="996633"/>
          <w:sz w:val="28"/>
          <w:szCs w:val="28"/>
          <w:u w:val="none"/>
        </w:rPr>
      </w:pPr>
    </w:p>
    <w:sdt>
      <w:sdtPr>
        <w:rPr>
          <w:rStyle w:val="Hyperlink"/>
          <w:rFonts w:ascii="Times New Roman" w:eastAsia="Calibri" w:hAnsi="Times New Roman" w:cs="Arial"/>
          <w:b w:val="0"/>
          <w:bCs w:val="0"/>
          <w:color w:val="996633"/>
          <w:sz w:val="24"/>
          <w:szCs w:val="24"/>
          <w:u w:val="none" w:color="000000"/>
          <w:lang w:val="nl-NL" w:eastAsia="en-US"/>
        </w:rPr>
        <w:id w:val="1192269264"/>
        <w:docPartObj>
          <w:docPartGallery w:val="Table of Contents"/>
          <w:docPartUnique/>
        </w:docPartObj>
      </w:sdtPr>
      <w:sdtEndPr>
        <w:rPr>
          <w:rStyle w:val="Standaardalinea-lettertype"/>
          <w:rFonts w:asciiTheme="minorHAnsi" w:eastAsia="Arial Unicode MS" w:hAnsiTheme="minorHAnsi" w:cs="Times New Roman"/>
          <w:color w:val="auto"/>
          <w:sz w:val="22"/>
          <w:szCs w:val="22"/>
        </w:rPr>
      </w:sdtEndPr>
      <w:sdtContent>
        <w:p w14:paraId="45AC130A" w14:textId="77777777" w:rsidR="00AA1B1D" w:rsidRPr="00B427B9" w:rsidRDefault="00AA1B1D" w:rsidP="00556751">
          <w:pPr>
            <w:pStyle w:val="Kopvaninhoudsopgave"/>
            <w:rPr>
              <w:rStyle w:val="Hyperlink"/>
              <w:rFonts w:asciiTheme="minorHAnsi" w:eastAsia="Calibri" w:hAnsiTheme="minorHAnsi" w:cs="Arial"/>
              <w:bCs w:val="0"/>
              <w:color w:val="996633"/>
              <w:u w:val="none" w:color="000000"/>
              <w:lang w:val="nl-NL"/>
            </w:rPr>
          </w:pPr>
          <w:r w:rsidRPr="00B427B9">
            <w:rPr>
              <w:rStyle w:val="Hyperlink"/>
              <w:rFonts w:asciiTheme="minorHAnsi" w:eastAsia="Calibri" w:hAnsiTheme="minorHAnsi" w:cs="Arial"/>
              <w:bCs w:val="0"/>
              <w:color w:val="996633"/>
              <w:u w:val="none" w:color="000000"/>
              <w:lang w:val="nl-NL"/>
            </w:rPr>
            <w:t>Inhoud</w:t>
          </w:r>
        </w:p>
        <w:p w14:paraId="7563530D" w14:textId="77777777" w:rsidR="00AA1B1D" w:rsidRPr="008C5740" w:rsidRDefault="00AA1B1D" w:rsidP="00556751">
          <w:pPr>
            <w:pStyle w:val="Hoofdtekst"/>
            <w:rPr>
              <w:rFonts w:asciiTheme="minorHAnsi" w:hAnsiTheme="minorHAnsi"/>
              <w:sz w:val="20"/>
              <w:szCs w:val="20"/>
            </w:rPr>
          </w:pPr>
        </w:p>
        <w:p w14:paraId="7E76138D" w14:textId="77777777" w:rsidR="00AA1B1D" w:rsidRPr="008C5740" w:rsidRDefault="00AA1B1D" w:rsidP="00556751">
          <w:pPr>
            <w:pStyle w:val="Hoofdtekst"/>
            <w:rPr>
              <w:rFonts w:asciiTheme="minorHAnsi" w:hAnsiTheme="minorHAnsi"/>
              <w:sz w:val="20"/>
              <w:szCs w:val="20"/>
            </w:rPr>
          </w:pPr>
        </w:p>
        <w:p w14:paraId="12D915EA" w14:textId="6B5D78FB" w:rsidR="00191FA4" w:rsidRPr="00B82F27" w:rsidRDefault="00AA1B1D" w:rsidP="00556751">
          <w:pPr>
            <w:pStyle w:val="Inhopg1"/>
            <w:rPr>
              <w:rFonts w:asciiTheme="minorHAnsi" w:eastAsiaTheme="minorEastAsia" w:hAnsiTheme="minorHAnsi" w:cstheme="minorBidi"/>
              <w:noProof/>
              <w:color w:val="996633"/>
              <w:sz w:val="20"/>
              <w:szCs w:val="20"/>
              <w:bdr w:val="none" w:sz="0" w:space="0" w:color="auto"/>
            </w:rPr>
          </w:pPr>
          <w:r w:rsidRPr="00B82F27">
            <w:rPr>
              <w:rFonts w:asciiTheme="minorHAnsi" w:hAnsiTheme="minorHAnsi"/>
              <w:sz w:val="20"/>
              <w:szCs w:val="20"/>
            </w:rPr>
            <w:fldChar w:fldCharType="begin"/>
          </w:r>
          <w:r w:rsidRPr="00B82F27">
            <w:rPr>
              <w:rFonts w:asciiTheme="minorHAnsi" w:hAnsiTheme="minorHAnsi"/>
              <w:sz w:val="20"/>
              <w:szCs w:val="20"/>
            </w:rPr>
            <w:instrText xml:space="preserve"> TOC \o "1-3" \h \z \u </w:instrText>
          </w:r>
          <w:r w:rsidRPr="00B82F27">
            <w:rPr>
              <w:rFonts w:asciiTheme="minorHAnsi" w:hAnsiTheme="minorHAnsi"/>
              <w:sz w:val="20"/>
              <w:szCs w:val="20"/>
            </w:rPr>
            <w:fldChar w:fldCharType="separate"/>
          </w:r>
          <w:hyperlink w:anchor="_Toc416946294" w:history="1">
            <w:r w:rsidR="00191FA4" w:rsidRPr="00B82F27">
              <w:rPr>
                <w:rStyle w:val="Hyperlink"/>
                <w:rFonts w:asciiTheme="minorHAnsi" w:hAnsiTheme="minorHAnsi"/>
                <w:noProof/>
                <w:color w:val="996633"/>
                <w:sz w:val="20"/>
                <w:szCs w:val="20"/>
              </w:rPr>
              <w:t>Voorwoord van de voorzitter</w:t>
            </w:r>
            <w:r w:rsidR="00191FA4" w:rsidRPr="00B82F27">
              <w:rPr>
                <w:rFonts w:asciiTheme="minorHAnsi" w:hAnsiTheme="minorHAnsi"/>
                <w:noProof/>
                <w:webHidden/>
                <w:color w:val="996633"/>
                <w:sz w:val="20"/>
                <w:szCs w:val="20"/>
              </w:rPr>
              <w:tab/>
            </w:r>
            <w:r w:rsidR="00191FA4" w:rsidRPr="00B82F27">
              <w:rPr>
                <w:rFonts w:asciiTheme="minorHAnsi" w:hAnsiTheme="minorHAnsi"/>
                <w:noProof/>
                <w:webHidden/>
                <w:color w:val="996633"/>
                <w:sz w:val="20"/>
                <w:szCs w:val="20"/>
              </w:rPr>
              <w:fldChar w:fldCharType="begin"/>
            </w:r>
            <w:r w:rsidR="00191FA4" w:rsidRPr="00B82F27">
              <w:rPr>
                <w:rFonts w:asciiTheme="minorHAnsi" w:hAnsiTheme="minorHAnsi"/>
                <w:noProof/>
                <w:webHidden/>
                <w:color w:val="996633"/>
                <w:sz w:val="20"/>
                <w:szCs w:val="20"/>
              </w:rPr>
              <w:instrText xml:space="preserve"> PAGEREF _Toc416946294 \h </w:instrText>
            </w:r>
            <w:r w:rsidR="00191FA4" w:rsidRPr="00B82F27">
              <w:rPr>
                <w:rFonts w:asciiTheme="minorHAnsi" w:hAnsiTheme="minorHAnsi"/>
                <w:noProof/>
                <w:webHidden/>
                <w:color w:val="996633"/>
                <w:sz w:val="20"/>
                <w:szCs w:val="20"/>
              </w:rPr>
            </w:r>
            <w:r w:rsidR="00191FA4" w:rsidRPr="00B82F27">
              <w:rPr>
                <w:rFonts w:asciiTheme="minorHAnsi" w:hAnsiTheme="minorHAnsi"/>
                <w:noProof/>
                <w:webHidden/>
                <w:color w:val="996633"/>
                <w:sz w:val="20"/>
                <w:szCs w:val="20"/>
              </w:rPr>
              <w:fldChar w:fldCharType="separate"/>
            </w:r>
            <w:r w:rsidR="00BA1136">
              <w:rPr>
                <w:rFonts w:asciiTheme="minorHAnsi" w:hAnsiTheme="minorHAnsi"/>
                <w:noProof/>
                <w:webHidden/>
                <w:color w:val="996633"/>
                <w:sz w:val="20"/>
                <w:szCs w:val="20"/>
              </w:rPr>
              <w:t>3</w:t>
            </w:r>
            <w:r w:rsidR="00191FA4" w:rsidRPr="00B82F27">
              <w:rPr>
                <w:rFonts w:asciiTheme="minorHAnsi" w:hAnsiTheme="minorHAnsi"/>
                <w:noProof/>
                <w:webHidden/>
                <w:color w:val="996633"/>
                <w:sz w:val="20"/>
                <w:szCs w:val="20"/>
              </w:rPr>
              <w:fldChar w:fldCharType="end"/>
            </w:r>
          </w:hyperlink>
        </w:p>
        <w:p w14:paraId="2D2A7811" w14:textId="61514602" w:rsidR="00191FA4" w:rsidRPr="00B82F27" w:rsidRDefault="00191FA4" w:rsidP="00556751">
          <w:pPr>
            <w:pStyle w:val="Inhopg1"/>
            <w:tabs>
              <w:tab w:val="left" w:pos="660"/>
            </w:tabs>
            <w:rPr>
              <w:rFonts w:asciiTheme="minorHAnsi" w:eastAsiaTheme="minorEastAsia" w:hAnsiTheme="minorHAnsi" w:cstheme="minorBidi"/>
              <w:noProof/>
              <w:color w:val="996633"/>
              <w:sz w:val="20"/>
              <w:szCs w:val="20"/>
              <w:bdr w:val="none" w:sz="0" w:space="0" w:color="auto"/>
            </w:rPr>
          </w:pPr>
          <w:hyperlink w:anchor="_Toc416946295" w:history="1">
            <w:r w:rsidRPr="00B82F27">
              <w:rPr>
                <w:rStyle w:val="Hyperlink"/>
                <w:rFonts w:asciiTheme="minorHAnsi" w:hAnsiTheme="minorHAnsi"/>
                <w:noProof/>
                <w:color w:val="996633"/>
                <w:sz w:val="20"/>
                <w:szCs w:val="20"/>
              </w:rPr>
              <w:t xml:space="preserve">1.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Verslag van het bestuur</w:t>
            </w:r>
            <w:r w:rsidRPr="00B82F27">
              <w:rPr>
                <w:rFonts w:asciiTheme="minorHAnsi" w:hAnsiTheme="minorHAnsi"/>
                <w:noProof/>
                <w:webHidden/>
                <w:color w:val="996633"/>
                <w:sz w:val="20"/>
                <w:szCs w:val="20"/>
              </w:rPr>
              <w:tab/>
            </w:r>
            <w:r w:rsidRPr="00B82F27">
              <w:rPr>
                <w:rFonts w:asciiTheme="minorHAnsi" w:hAnsiTheme="minorHAnsi"/>
                <w:noProof/>
                <w:webHidden/>
                <w:color w:val="996633"/>
                <w:sz w:val="20"/>
                <w:szCs w:val="20"/>
              </w:rPr>
              <w:fldChar w:fldCharType="begin"/>
            </w:r>
            <w:r w:rsidRPr="00B82F27">
              <w:rPr>
                <w:rFonts w:asciiTheme="minorHAnsi" w:hAnsiTheme="minorHAnsi"/>
                <w:noProof/>
                <w:webHidden/>
                <w:color w:val="996633"/>
                <w:sz w:val="20"/>
                <w:szCs w:val="20"/>
              </w:rPr>
              <w:instrText xml:space="preserve"> PAGEREF _Toc416946295 \h </w:instrText>
            </w:r>
            <w:r w:rsidRPr="00B82F27">
              <w:rPr>
                <w:rFonts w:asciiTheme="minorHAnsi" w:hAnsiTheme="minorHAnsi"/>
                <w:noProof/>
                <w:webHidden/>
                <w:color w:val="996633"/>
                <w:sz w:val="20"/>
                <w:szCs w:val="20"/>
              </w:rPr>
            </w:r>
            <w:r w:rsidRPr="00B82F27">
              <w:rPr>
                <w:rFonts w:asciiTheme="minorHAnsi" w:hAnsiTheme="minorHAnsi"/>
                <w:noProof/>
                <w:webHidden/>
                <w:color w:val="996633"/>
                <w:sz w:val="20"/>
                <w:szCs w:val="20"/>
              </w:rPr>
              <w:fldChar w:fldCharType="separate"/>
            </w:r>
            <w:r w:rsidR="00BA1136">
              <w:rPr>
                <w:rFonts w:asciiTheme="minorHAnsi" w:hAnsiTheme="minorHAnsi"/>
                <w:noProof/>
                <w:webHidden/>
                <w:color w:val="996633"/>
                <w:sz w:val="20"/>
                <w:szCs w:val="20"/>
              </w:rPr>
              <w:t>4</w:t>
            </w:r>
            <w:r w:rsidRPr="00B82F27">
              <w:rPr>
                <w:rFonts w:asciiTheme="minorHAnsi" w:hAnsiTheme="minorHAnsi"/>
                <w:noProof/>
                <w:webHidden/>
                <w:color w:val="996633"/>
                <w:sz w:val="20"/>
                <w:szCs w:val="20"/>
              </w:rPr>
              <w:fldChar w:fldCharType="end"/>
            </w:r>
          </w:hyperlink>
        </w:p>
        <w:p w14:paraId="514CF7A5" w14:textId="77777777" w:rsidR="00191FA4" w:rsidRDefault="00191FA4" w:rsidP="00556751">
          <w:pPr>
            <w:pStyle w:val="Inhopg2"/>
            <w:rPr>
              <w:rFonts w:asciiTheme="minorHAnsi" w:hAnsiTheme="minorHAnsi"/>
              <w:noProof/>
              <w:color w:val="996633"/>
              <w:sz w:val="20"/>
              <w:szCs w:val="20"/>
            </w:rPr>
          </w:pPr>
          <w:hyperlink w:anchor="_Toc416946296" w:history="1">
            <w:r w:rsidRPr="00B82F27">
              <w:rPr>
                <w:rStyle w:val="Hyperlink"/>
                <w:rFonts w:asciiTheme="minorHAnsi" w:hAnsiTheme="minorHAnsi"/>
                <w:noProof/>
                <w:color w:val="996633"/>
                <w:sz w:val="20"/>
                <w:szCs w:val="20"/>
              </w:rPr>
              <w:t xml:space="preserve">1.2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Activiteiten</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5</w:t>
            </w:r>
          </w:hyperlink>
        </w:p>
        <w:p w14:paraId="10C55C1F" w14:textId="77777777" w:rsidR="004223C4" w:rsidRDefault="004223C4" w:rsidP="00556751">
          <w:pPr>
            <w:pStyle w:val="Inhopg2"/>
            <w:rPr>
              <w:rFonts w:asciiTheme="minorHAnsi" w:hAnsiTheme="minorHAnsi"/>
              <w:noProof/>
              <w:color w:val="996633"/>
              <w:sz w:val="20"/>
              <w:szCs w:val="20"/>
            </w:rPr>
          </w:pPr>
          <w:hyperlink w:anchor="_Toc416946296" w:history="1">
            <w:r w:rsidRPr="00B82F27">
              <w:rPr>
                <w:rStyle w:val="Hyperlink"/>
                <w:rFonts w:asciiTheme="minorHAnsi" w:hAnsiTheme="minorHAnsi"/>
                <w:noProof/>
                <w:color w:val="996633"/>
                <w:sz w:val="20"/>
                <w:szCs w:val="20"/>
              </w:rPr>
              <w:t xml:space="preserve">1.2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Activiteiten</w:t>
            </w:r>
            <w:r w:rsidRPr="00B82F27">
              <w:rPr>
                <w:rFonts w:asciiTheme="minorHAnsi" w:hAnsiTheme="minorHAnsi"/>
                <w:noProof/>
                <w:webHidden/>
                <w:color w:val="996633"/>
                <w:sz w:val="20"/>
                <w:szCs w:val="20"/>
              </w:rPr>
              <w:tab/>
            </w:r>
            <w:r>
              <w:rPr>
                <w:rFonts w:asciiTheme="minorHAnsi" w:hAnsiTheme="minorHAnsi"/>
                <w:noProof/>
                <w:webHidden/>
                <w:color w:val="996633"/>
                <w:sz w:val="20"/>
                <w:szCs w:val="20"/>
              </w:rPr>
              <w:t>6</w:t>
            </w:r>
          </w:hyperlink>
        </w:p>
        <w:p w14:paraId="7E6BC94E" w14:textId="77777777" w:rsidR="00191FA4" w:rsidRPr="00B82F27" w:rsidRDefault="00191FA4" w:rsidP="00556751">
          <w:pPr>
            <w:pStyle w:val="Inhopg1"/>
            <w:tabs>
              <w:tab w:val="left" w:pos="660"/>
            </w:tabs>
            <w:rPr>
              <w:rFonts w:asciiTheme="minorHAnsi" w:eastAsiaTheme="minorEastAsia" w:hAnsiTheme="minorHAnsi" w:cstheme="minorBidi"/>
              <w:noProof/>
              <w:color w:val="996633"/>
              <w:sz w:val="20"/>
              <w:szCs w:val="20"/>
              <w:bdr w:val="none" w:sz="0" w:space="0" w:color="auto"/>
            </w:rPr>
          </w:pPr>
          <w:hyperlink w:anchor="_Toc416946297" w:history="1">
            <w:r w:rsidRPr="00B82F27">
              <w:rPr>
                <w:rStyle w:val="Hyperlink"/>
                <w:rFonts w:asciiTheme="minorHAnsi" w:hAnsiTheme="minorHAnsi"/>
                <w:noProof/>
                <w:color w:val="996633"/>
                <w:sz w:val="20"/>
                <w:szCs w:val="20"/>
              </w:rPr>
              <w:t xml:space="preserve">2.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Toekomst</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7</w:t>
            </w:r>
          </w:hyperlink>
        </w:p>
        <w:p w14:paraId="0816B072" w14:textId="77777777" w:rsidR="00191FA4" w:rsidRPr="00B82F27" w:rsidRDefault="00191FA4" w:rsidP="00556751">
          <w:pPr>
            <w:pStyle w:val="Inhopg2"/>
            <w:rPr>
              <w:rFonts w:asciiTheme="minorHAnsi" w:eastAsiaTheme="minorEastAsia" w:hAnsiTheme="minorHAnsi" w:cstheme="minorBidi"/>
              <w:noProof/>
              <w:color w:val="996633"/>
              <w:sz w:val="20"/>
              <w:szCs w:val="20"/>
              <w:bdr w:val="none" w:sz="0" w:space="0" w:color="auto"/>
            </w:rPr>
          </w:pPr>
          <w:hyperlink w:anchor="_Toc416946298" w:history="1">
            <w:r w:rsidRPr="00B82F27">
              <w:rPr>
                <w:rStyle w:val="Hyperlink"/>
                <w:rFonts w:asciiTheme="minorHAnsi" w:hAnsiTheme="minorHAnsi"/>
                <w:noProof/>
                <w:color w:val="996633"/>
                <w:sz w:val="20"/>
                <w:szCs w:val="20"/>
              </w:rPr>
              <w:t xml:space="preserve">2.2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Activiteiten</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7</w:t>
            </w:r>
          </w:hyperlink>
        </w:p>
        <w:p w14:paraId="697BC9AC" w14:textId="77777777" w:rsidR="00191FA4" w:rsidRPr="00B82F27" w:rsidRDefault="00191FA4" w:rsidP="00556751">
          <w:pPr>
            <w:pStyle w:val="Inhopg1"/>
            <w:tabs>
              <w:tab w:val="left" w:pos="660"/>
            </w:tabs>
            <w:rPr>
              <w:rFonts w:asciiTheme="minorHAnsi" w:eastAsiaTheme="minorEastAsia" w:hAnsiTheme="minorHAnsi" w:cstheme="minorBidi"/>
              <w:noProof/>
              <w:color w:val="996633"/>
              <w:sz w:val="20"/>
              <w:szCs w:val="20"/>
              <w:bdr w:val="none" w:sz="0" w:space="0" w:color="auto"/>
            </w:rPr>
          </w:pPr>
          <w:hyperlink w:anchor="_Toc416946299" w:history="1">
            <w:r w:rsidRPr="00B82F27">
              <w:rPr>
                <w:rStyle w:val="Hyperlink"/>
                <w:rFonts w:asciiTheme="minorHAnsi" w:hAnsiTheme="minorHAnsi"/>
                <w:noProof/>
                <w:color w:val="996633"/>
                <w:sz w:val="20"/>
                <w:szCs w:val="20"/>
              </w:rPr>
              <w:t xml:space="preserve">3.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Organisatie</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8</w:t>
            </w:r>
          </w:hyperlink>
        </w:p>
        <w:p w14:paraId="4CF4B788" w14:textId="77777777" w:rsidR="00191FA4" w:rsidRPr="00B82F27" w:rsidRDefault="00191FA4" w:rsidP="00556751">
          <w:pPr>
            <w:pStyle w:val="Inhopg2"/>
            <w:rPr>
              <w:rFonts w:asciiTheme="minorHAnsi" w:eastAsiaTheme="minorEastAsia" w:hAnsiTheme="minorHAnsi" w:cstheme="minorBidi"/>
              <w:noProof/>
              <w:color w:val="996633"/>
              <w:sz w:val="20"/>
              <w:szCs w:val="20"/>
              <w:bdr w:val="none" w:sz="0" w:space="0" w:color="auto"/>
            </w:rPr>
          </w:pPr>
          <w:hyperlink w:anchor="_Toc416946300" w:history="1">
            <w:r w:rsidRPr="00B82F27">
              <w:rPr>
                <w:rStyle w:val="Hyperlink"/>
                <w:rFonts w:asciiTheme="minorHAnsi" w:hAnsiTheme="minorHAnsi"/>
                <w:noProof/>
                <w:color w:val="996633"/>
                <w:sz w:val="20"/>
                <w:szCs w:val="20"/>
              </w:rPr>
              <w:t xml:space="preserve">3.1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Bestuur</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8</w:t>
            </w:r>
          </w:hyperlink>
        </w:p>
        <w:p w14:paraId="6331B365" w14:textId="77777777" w:rsidR="00191FA4" w:rsidRPr="00B82F27" w:rsidRDefault="00191FA4" w:rsidP="00556751">
          <w:pPr>
            <w:pStyle w:val="Inhopg2"/>
            <w:rPr>
              <w:rFonts w:asciiTheme="minorHAnsi" w:eastAsiaTheme="minorEastAsia" w:hAnsiTheme="minorHAnsi" w:cstheme="minorBidi"/>
              <w:noProof/>
              <w:color w:val="996633"/>
              <w:sz w:val="20"/>
              <w:szCs w:val="20"/>
              <w:bdr w:val="none" w:sz="0" w:space="0" w:color="auto"/>
            </w:rPr>
          </w:pPr>
          <w:hyperlink w:anchor="_Toc416946301" w:history="1">
            <w:r w:rsidRPr="00B82F27">
              <w:rPr>
                <w:rStyle w:val="Hyperlink"/>
                <w:rFonts w:asciiTheme="minorHAnsi" w:hAnsiTheme="minorHAnsi"/>
                <w:noProof/>
                <w:color w:val="996633"/>
                <w:sz w:val="20"/>
                <w:szCs w:val="20"/>
              </w:rPr>
              <w:t xml:space="preserve">3.2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Werknemers</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8</w:t>
            </w:r>
          </w:hyperlink>
        </w:p>
        <w:p w14:paraId="04BC257A" w14:textId="77777777" w:rsidR="00191FA4" w:rsidRPr="00B82F27" w:rsidRDefault="00191FA4" w:rsidP="00556751">
          <w:pPr>
            <w:pStyle w:val="Inhopg1"/>
            <w:tabs>
              <w:tab w:val="left" w:pos="660"/>
            </w:tabs>
            <w:rPr>
              <w:rFonts w:asciiTheme="minorHAnsi" w:eastAsiaTheme="minorEastAsia" w:hAnsiTheme="minorHAnsi" w:cstheme="minorBidi"/>
              <w:noProof/>
              <w:color w:val="996633"/>
              <w:sz w:val="20"/>
              <w:szCs w:val="20"/>
              <w:bdr w:val="none" w:sz="0" w:space="0" w:color="auto"/>
            </w:rPr>
          </w:pPr>
          <w:hyperlink w:anchor="_Toc416946302" w:history="1">
            <w:r w:rsidRPr="00B82F27">
              <w:rPr>
                <w:rStyle w:val="Hyperlink"/>
                <w:rFonts w:asciiTheme="minorHAnsi" w:hAnsiTheme="minorHAnsi"/>
                <w:noProof/>
                <w:color w:val="996633"/>
                <w:sz w:val="20"/>
                <w:szCs w:val="20"/>
              </w:rPr>
              <w:t xml:space="preserve">4.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Jaarrekening</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10</w:t>
            </w:r>
          </w:hyperlink>
        </w:p>
        <w:p w14:paraId="40F66F7E" w14:textId="77777777" w:rsidR="00191FA4" w:rsidRPr="00B82F27" w:rsidRDefault="00191FA4" w:rsidP="00556751">
          <w:pPr>
            <w:pStyle w:val="Inhopg1"/>
            <w:tabs>
              <w:tab w:val="left" w:pos="660"/>
            </w:tabs>
            <w:rPr>
              <w:rFonts w:asciiTheme="minorHAnsi" w:eastAsiaTheme="minorEastAsia" w:hAnsiTheme="minorHAnsi" w:cstheme="minorBidi"/>
              <w:noProof/>
              <w:color w:val="996633"/>
              <w:sz w:val="20"/>
              <w:szCs w:val="20"/>
              <w:bdr w:val="none" w:sz="0" w:space="0" w:color="auto"/>
            </w:rPr>
          </w:pPr>
          <w:hyperlink w:anchor="_Toc416946305" w:history="1">
            <w:r w:rsidRPr="00B82F27">
              <w:rPr>
                <w:rStyle w:val="Hyperlink"/>
                <w:rFonts w:asciiTheme="minorHAnsi" w:hAnsiTheme="minorHAnsi"/>
                <w:noProof/>
                <w:color w:val="996633"/>
                <w:sz w:val="20"/>
                <w:szCs w:val="20"/>
              </w:rPr>
              <w:t xml:space="preserve">5. </w:t>
            </w:r>
            <w:r w:rsidRPr="00B82F27">
              <w:rPr>
                <w:rFonts w:asciiTheme="minorHAnsi" w:eastAsiaTheme="minorEastAsia" w:hAnsiTheme="minorHAnsi" w:cstheme="minorBidi"/>
                <w:noProof/>
                <w:color w:val="996633"/>
                <w:sz w:val="20"/>
                <w:szCs w:val="20"/>
                <w:bdr w:val="none" w:sz="0" w:space="0" w:color="auto"/>
              </w:rPr>
              <w:tab/>
            </w:r>
            <w:r w:rsidRPr="00B82F27">
              <w:rPr>
                <w:rStyle w:val="Hyperlink"/>
                <w:rFonts w:asciiTheme="minorHAnsi" w:hAnsiTheme="minorHAnsi"/>
                <w:noProof/>
                <w:color w:val="996633"/>
                <w:sz w:val="20"/>
                <w:szCs w:val="20"/>
              </w:rPr>
              <w:t>Begroting</w:t>
            </w:r>
            <w:r w:rsidRPr="00B82F27">
              <w:rPr>
                <w:rFonts w:asciiTheme="minorHAnsi" w:hAnsiTheme="minorHAnsi"/>
                <w:noProof/>
                <w:webHidden/>
                <w:color w:val="996633"/>
                <w:sz w:val="20"/>
                <w:szCs w:val="20"/>
              </w:rPr>
              <w:tab/>
            </w:r>
            <w:r w:rsidR="004223C4">
              <w:rPr>
                <w:rFonts w:asciiTheme="minorHAnsi" w:hAnsiTheme="minorHAnsi"/>
                <w:noProof/>
                <w:webHidden/>
                <w:color w:val="996633"/>
                <w:sz w:val="20"/>
                <w:szCs w:val="20"/>
              </w:rPr>
              <w:t>11</w:t>
            </w:r>
          </w:hyperlink>
        </w:p>
        <w:p w14:paraId="49201B20" w14:textId="77777777" w:rsidR="00191FA4" w:rsidRPr="00B82F27" w:rsidRDefault="00191FA4" w:rsidP="00556751">
          <w:pPr>
            <w:pStyle w:val="Inhopg1"/>
            <w:rPr>
              <w:rFonts w:asciiTheme="minorHAnsi" w:eastAsiaTheme="minorEastAsia" w:hAnsiTheme="minorHAnsi" w:cstheme="minorBidi"/>
              <w:noProof/>
              <w:color w:val="996633"/>
              <w:sz w:val="20"/>
              <w:szCs w:val="20"/>
              <w:bdr w:val="none" w:sz="0" w:space="0" w:color="auto"/>
            </w:rPr>
          </w:pPr>
        </w:p>
        <w:p w14:paraId="6FBD791B" w14:textId="77777777" w:rsidR="00191FA4" w:rsidRPr="00B82F27" w:rsidRDefault="00191FA4" w:rsidP="00556751">
          <w:pPr>
            <w:pStyle w:val="Inhopg2"/>
            <w:rPr>
              <w:rFonts w:asciiTheme="minorHAnsi" w:eastAsiaTheme="minorEastAsia" w:hAnsiTheme="minorHAnsi" w:cstheme="minorBidi"/>
              <w:noProof/>
              <w:color w:val="996633"/>
              <w:sz w:val="20"/>
              <w:szCs w:val="20"/>
              <w:bdr w:val="none" w:sz="0" w:space="0" w:color="auto"/>
            </w:rPr>
          </w:pPr>
        </w:p>
        <w:p w14:paraId="52DC02E2" w14:textId="77777777" w:rsidR="00191FA4" w:rsidRPr="00B82F27" w:rsidRDefault="00191FA4" w:rsidP="00556751">
          <w:pPr>
            <w:pStyle w:val="Inhopg2"/>
            <w:rPr>
              <w:rFonts w:asciiTheme="minorHAnsi" w:eastAsiaTheme="minorEastAsia" w:hAnsiTheme="minorHAnsi" w:cstheme="minorBidi"/>
              <w:noProof/>
              <w:color w:val="auto"/>
              <w:sz w:val="20"/>
              <w:szCs w:val="20"/>
              <w:bdr w:val="none" w:sz="0" w:space="0" w:color="auto"/>
            </w:rPr>
          </w:pPr>
        </w:p>
        <w:p w14:paraId="5D677E87" w14:textId="77777777" w:rsidR="00AA1B1D" w:rsidRPr="00B82F27" w:rsidRDefault="00AA1B1D" w:rsidP="00556751">
          <w:pPr>
            <w:rPr>
              <w:rFonts w:asciiTheme="minorHAnsi" w:hAnsiTheme="minorHAnsi"/>
              <w:sz w:val="22"/>
              <w:szCs w:val="22"/>
            </w:rPr>
          </w:pPr>
          <w:r w:rsidRPr="00B82F27">
            <w:rPr>
              <w:rFonts w:asciiTheme="minorHAnsi" w:hAnsiTheme="minorHAnsi"/>
              <w:b/>
              <w:bCs/>
              <w:sz w:val="20"/>
              <w:szCs w:val="20"/>
            </w:rPr>
            <w:fldChar w:fldCharType="end"/>
          </w:r>
        </w:p>
      </w:sdtContent>
    </w:sdt>
    <w:p w14:paraId="666DE67E" w14:textId="77777777" w:rsidR="00AA1B1D" w:rsidRPr="00C3571F" w:rsidRDefault="00AA1B1D" w:rsidP="00556751">
      <w:pPr>
        <w:rPr>
          <w:rFonts w:ascii="Calibri" w:hAnsi="Calibri"/>
          <w:sz w:val="22"/>
          <w:szCs w:val="22"/>
        </w:rPr>
      </w:pPr>
      <w:r w:rsidRPr="00C3571F">
        <w:rPr>
          <w:rFonts w:ascii="Calibri" w:hAnsi="Calibri"/>
          <w:sz w:val="22"/>
          <w:szCs w:val="22"/>
        </w:rPr>
        <w:br w:type="page"/>
      </w:r>
    </w:p>
    <w:p w14:paraId="21306DBB" w14:textId="77777777" w:rsidR="00AA1B1D" w:rsidRPr="00B82F27" w:rsidRDefault="004F008D" w:rsidP="00556751">
      <w:pPr>
        <w:pStyle w:val="Kop1"/>
        <w:rPr>
          <w:rFonts w:asciiTheme="minorHAnsi" w:hAnsiTheme="minorHAnsi"/>
          <w:color w:val="996633"/>
        </w:rPr>
      </w:pPr>
      <w:bookmarkStart w:id="0" w:name="_Toc416946294"/>
      <w:r w:rsidRPr="00B82F27">
        <w:rPr>
          <w:rFonts w:asciiTheme="minorHAnsi" w:hAnsiTheme="minorHAnsi"/>
          <w:color w:val="996633"/>
        </w:rPr>
        <w:lastRenderedPageBreak/>
        <w:t>Voorwoord van de voorzitter</w:t>
      </w:r>
      <w:bookmarkEnd w:id="0"/>
    </w:p>
    <w:p w14:paraId="59EE5F5F" w14:textId="77777777" w:rsidR="00AA1B1D" w:rsidRPr="00C3571F" w:rsidRDefault="00AA1B1D" w:rsidP="00556751">
      <w:pPr>
        <w:pStyle w:val="Geenafstand"/>
        <w:rPr>
          <w:rFonts w:ascii="Lucida Sans" w:hAnsi="Lucida Sans"/>
        </w:rPr>
      </w:pPr>
    </w:p>
    <w:p w14:paraId="28CDA172" w14:textId="77777777" w:rsidR="000D5244" w:rsidRDefault="00E340C9" w:rsidP="00556751">
      <w:pPr>
        <w:pStyle w:val="Geenafstand"/>
        <w:rPr>
          <w:rFonts w:asciiTheme="minorHAnsi" w:hAnsiTheme="minorHAnsi" w:cstheme="minorHAnsi"/>
          <w:shd w:val="clear" w:color="auto" w:fill="FFFFFF"/>
        </w:rPr>
      </w:pPr>
      <w:r w:rsidRPr="000C682C">
        <w:rPr>
          <w:rFonts w:asciiTheme="minorHAnsi" w:hAnsiTheme="minorHAnsi" w:cstheme="minorHAnsi"/>
        </w:rPr>
        <w:t>Stichting Scholenplan Gambia hierna te noemen SSG is in 1999 opgericht</w:t>
      </w:r>
      <w:r w:rsidR="006A6FFB" w:rsidRPr="000C682C">
        <w:rPr>
          <w:rFonts w:asciiTheme="minorHAnsi" w:hAnsiTheme="minorHAnsi" w:cstheme="minorHAnsi"/>
        </w:rPr>
        <w:t xml:space="preserve"> met als doel </w:t>
      </w:r>
      <w:r w:rsidR="006A6FFB" w:rsidRPr="000C682C">
        <w:rPr>
          <w:rFonts w:asciiTheme="minorHAnsi" w:hAnsiTheme="minorHAnsi" w:cstheme="minorHAnsi"/>
          <w:shd w:val="clear" w:color="auto" w:fill="FFFFFF"/>
        </w:rPr>
        <w:t>het in stand houden en uitbreiden van mogelijkheden voor onderwijs aan arme kinderen in Gambia (West Afrika)</w:t>
      </w:r>
      <w:r w:rsidR="006A6FFB" w:rsidRPr="000C682C">
        <w:rPr>
          <w:rFonts w:asciiTheme="minorHAnsi" w:hAnsiTheme="minorHAnsi" w:cstheme="minorHAnsi"/>
        </w:rPr>
        <w:br/>
      </w:r>
      <w:r w:rsidR="006A6FFB" w:rsidRPr="000C682C">
        <w:rPr>
          <w:rFonts w:asciiTheme="minorHAnsi" w:hAnsiTheme="minorHAnsi" w:cstheme="minorHAnsi"/>
          <w:shd w:val="clear" w:color="auto" w:fill="FFFFFF"/>
        </w:rPr>
        <w:t>en het verrichten van alle verdere handelingen, die met het bovenstaande in de ruimste zin verband houden of daartoe bevorderlijk kunnen zijn.</w:t>
      </w:r>
    </w:p>
    <w:p w14:paraId="73B75566" w14:textId="77777777" w:rsidR="000C682C" w:rsidRDefault="000C682C" w:rsidP="00556751">
      <w:pPr>
        <w:pStyle w:val="Geenafstand"/>
        <w:rPr>
          <w:rFonts w:asciiTheme="minorHAnsi" w:hAnsiTheme="minorHAnsi" w:cstheme="minorHAnsi"/>
        </w:rPr>
      </w:pPr>
    </w:p>
    <w:p w14:paraId="5B5412BA" w14:textId="77777777" w:rsidR="000C682C" w:rsidRDefault="000C682C" w:rsidP="00556751">
      <w:pPr>
        <w:pStyle w:val="Geenafstand"/>
        <w:rPr>
          <w:rFonts w:asciiTheme="minorHAnsi" w:hAnsiTheme="minorHAnsi" w:cstheme="minorHAnsi"/>
        </w:rPr>
      </w:pPr>
      <w:r>
        <w:rPr>
          <w:rFonts w:asciiTheme="minorHAnsi" w:hAnsiTheme="minorHAnsi" w:cstheme="minorHAnsi"/>
        </w:rPr>
        <w:t>Daar is hard aan gewerkt door het toenmalige bestuur</w:t>
      </w:r>
      <w:r w:rsidR="00DF1AE0">
        <w:rPr>
          <w:rFonts w:asciiTheme="minorHAnsi" w:hAnsiTheme="minorHAnsi" w:cstheme="minorHAnsi"/>
        </w:rPr>
        <w:t>!</w:t>
      </w:r>
    </w:p>
    <w:p w14:paraId="435F6055" w14:textId="77777777" w:rsidR="000C682C" w:rsidRPr="000C682C" w:rsidRDefault="000C682C" w:rsidP="00556751">
      <w:pPr>
        <w:pStyle w:val="Geenafstand"/>
        <w:rPr>
          <w:rFonts w:asciiTheme="minorHAnsi" w:hAnsiTheme="minorHAnsi" w:cstheme="minorHAnsi"/>
        </w:rPr>
      </w:pPr>
      <w:r>
        <w:rPr>
          <w:rFonts w:asciiTheme="minorHAnsi" w:hAnsiTheme="minorHAnsi" w:cstheme="minorHAnsi"/>
        </w:rPr>
        <w:t xml:space="preserve">Er zijn </w:t>
      </w:r>
      <w:r w:rsidR="00DF1AE0">
        <w:rPr>
          <w:rFonts w:asciiTheme="minorHAnsi" w:hAnsiTheme="minorHAnsi" w:cstheme="minorHAnsi"/>
        </w:rPr>
        <w:t xml:space="preserve">meerdere </w:t>
      </w:r>
      <w:r>
        <w:rPr>
          <w:rFonts w:asciiTheme="minorHAnsi" w:hAnsiTheme="minorHAnsi" w:cstheme="minorHAnsi"/>
        </w:rPr>
        <w:t xml:space="preserve">scholen gebouwd, onderhouden en in sommige gevallen overgedragen aan de regering van Gambia. Maar gedurende de jaren zag het bestuur dat er </w:t>
      </w:r>
      <w:r w:rsidR="007A6D6E">
        <w:rPr>
          <w:rFonts w:asciiTheme="minorHAnsi" w:hAnsiTheme="minorHAnsi" w:cstheme="minorHAnsi"/>
        </w:rPr>
        <w:t>grote behoefte was om ook na het basis onderwijs nog mogelijkheden te hebben om verder te studeren.</w:t>
      </w:r>
      <w:r w:rsidR="00DF1AE0">
        <w:rPr>
          <w:rFonts w:asciiTheme="minorHAnsi" w:hAnsiTheme="minorHAnsi" w:cstheme="minorHAnsi"/>
        </w:rPr>
        <w:t xml:space="preserve"> Dat is de reden </w:t>
      </w:r>
      <w:r w:rsidR="002D7F00">
        <w:rPr>
          <w:rFonts w:asciiTheme="minorHAnsi" w:hAnsiTheme="minorHAnsi" w:cstheme="minorHAnsi"/>
        </w:rPr>
        <w:t xml:space="preserve">geweest </w:t>
      </w:r>
      <w:r w:rsidR="00DF1AE0">
        <w:rPr>
          <w:rFonts w:asciiTheme="minorHAnsi" w:hAnsiTheme="minorHAnsi" w:cstheme="minorHAnsi"/>
        </w:rPr>
        <w:t xml:space="preserve">dat het accent is verlegd naar het laten studeren van meisjes en er minder aandacht is besteed aan het bouwen van scholen. Een goede move, want er zijn zeer veel stichtingen die </w:t>
      </w:r>
      <w:r w:rsidR="002D7F00">
        <w:rPr>
          <w:rFonts w:asciiTheme="minorHAnsi" w:hAnsiTheme="minorHAnsi" w:cstheme="minorHAnsi"/>
        </w:rPr>
        <w:t xml:space="preserve">in Gambia </w:t>
      </w:r>
      <w:r w:rsidR="00DF1AE0">
        <w:rPr>
          <w:rFonts w:asciiTheme="minorHAnsi" w:hAnsiTheme="minorHAnsi" w:cstheme="minorHAnsi"/>
        </w:rPr>
        <w:t xml:space="preserve">helpen met het bouwen van schooltjes, er zijn er </w:t>
      </w:r>
      <w:r w:rsidR="002D7F00">
        <w:rPr>
          <w:rFonts w:asciiTheme="minorHAnsi" w:hAnsiTheme="minorHAnsi" w:cstheme="minorHAnsi"/>
        </w:rPr>
        <w:t>veel minder</w:t>
      </w:r>
      <w:r w:rsidR="00DF1AE0">
        <w:rPr>
          <w:rFonts w:asciiTheme="minorHAnsi" w:hAnsiTheme="minorHAnsi" w:cstheme="minorHAnsi"/>
        </w:rPr>
        <w:t xml:space="preserve"> die zich bezig houden met het vervolgonderwijs.</w:t>
      </w:r>
    </w:p>
    <w:p w14:paraId="3CFF72E6" w14:textId="445B7D60" w:rsidR="000D5244" w:rsidRDefault="00DD08E0" w:rsidP="00556751">
      <w:pPr>
        <w:pStyle w:val="Geenafstand"/>
        <w:rPr>
          <w:rFonts w:asciiTheme="minorHAnsi" w:hAnsiTheme="minorHAnsi"/>
        </w:rPr>
      </w:pPr>
      <w:r>
        <w:rPr>
          <w:rFonts w:asciiTheme="minorHAnsi" w:hAnsiTheme="minorHAnsi"/>
        </w:rPr>
        <w:t>Eind 202</w:t>
      </w:r>
      <w:r w:rsidR="00892078">
        <w:rPr>
          <w:rFonts w:asciiTheme="minorHAnsi" w:hAnsiTheme="minorHAnsi"/>
        </w:rPr>
        <w:t>4</w:t>
      </w:r>
      <w:r>
        <w:rPr>
          <w:rFonts w:asciiTheme="minorHAnsi" w:hAnsiTheme="minorHAnsi"/>
        </w:rPr>
        <w:t xml:space="preserve"> zijn er </w:t>
      </w:r>
      <w:r w:rsidR="004D1D7A">
        <w:rPr>
          <w:rFonts w:asciiTheme="minorHAnsi" w:hAnsiTheme="minorHAnsi"/>
        </w:rPr>
        <w:t xml:space="preserve">drie </w:t>
      </w:r>
      <w:r w:rsidR="004277BF">
        <w:rPr>
          <w:rFonts w:asciiTheme="minorHAnsi" w:hAnsiTheme="minorHAnsi"/>
        </w:rPr>
        <w:t>bestuursleden</w:t>
      </w:r>
      <w:r>
        <w:rPr>
          <w:rFonts w:asciiTheme="minorHAnsi" w:hAnsiTheme="minorHAnsi"/>
        </w:rPr>
        <w:t xml:space="preserve"> </w:t>
      </w:r>
      <w:r w:rsidR="00E12E45">
        <w:rPr>
          <w:rFonts w:asciiTheme="minorHAnsi" w:hAnsiTheme="minorHAnsi"/>
        </w:rPr>
        <w:t xml:space="preserve">weer </w:t>
      </w:r>
      <w:r>
        <w:rPr>
          <w:rFonts w:asciiTheme="minorHAnsi" w:hAnsiTheme="minorHAnsi"/>
        </w:rPr>
        <w:t>in Gambia geweest</w:t>
      </w:r>
      <w:r w:rsidR="004277BF">
        <w:rPr>
          <w:rFonts w:asciiTheme="minorHAnsi" w:hAnsiTheme="minorHAnsi"/>
        </w:rPr>
        <w:t xml:space="preserve">, ze hebben de studentes </w:t>
      </w:r>
      <w:r w:rsidR="00892078">
        <w:rPr>
          <w:rFonts w:asciiTheme="minorHAnsi" w:hAnsiTheme="minorHAnsi"/>
        </w:rPr>
        <w:t xml:space="preserve">die nog geen computer hadden </w:t>
      </w:r>
      <w:r w:rsidR="004277BF">
        <w:rPr>
          <w:rFonts w:asciiTheme="minorHAnsi" w:hAnsiTheme="minorHAnsi"/>
        </w:rPr>
        <w:t xml:space="preserve">allemaal kunnen verblijden met een </w:t>
      </w:r>
      <w:r w:rsidR="00892078">
        <w:rPr>
          <w:rFonts w:asciiTheme="minorHAnsi" w:hAnsiTheme="minorHAnsi"/>
        </w:rPr>
        <w:t>laptop</w:t>
      </w:r>
      <w:r w:rsidR="0006774A">
        <w:rPr>
          <w:rFonts w:asciiTheme="minorHAnsi" w:hAnsiTheme="minorHAnsi"/>
        </w:rPr>
        <w:t xml:space="preserve">, </w:t>
      </w:r>
      <w:r w:rsidR="004D1D7A">
        <w:rPr>
          <w:rFonts w:asciiTheme="minorHAnsi" w:hAnsiTheme="minorHAnsi"/>
        </w:rPr>
        <w:t>noodzakelijk als ze willen studeren.</w:t>
      </w:r>
      <w:r w:rsidR="0006774A">
        <w:rPr>
          <w:rFonts w:asciiTheme="minorHAnsi" w:hAnsiTheme="minorHAnsi"/>
        </w:rPr>
        <w:t xml:space="preserve"> </w:t>
      </w:r>
      <w:r w:rsidR="00892078">
        <w:rPr>
          <w:rFonts w:asciiTheme="minorHAnsi" w:hAnsiTheme="minorHAnsi"/>
        </w:rPr>
        <w:t xml:space="preserve">Tevens hebben alle studentes weer een </w:t>
      </w:r>
      <w:proofErr w:type="spellStart"/>
      <w:r w:rsidR="00892078">
        <w:rPr>
          <w:rFonts w:asciiTheme="minorHAnsi" w:hAnsiTheme="minorHAnsi"/>
        </w:rPr>
        <w:t>WakaWaka</w:t>
      </w:r>
      <w:proofErr w:type="spellEnd"/>
      <w:r w:rsidR="00892078">
        <w:rPr>
          <w:rFonts w:asciiTheme="minorHAnsi" w:hAnsiTheme="minorHAnsi"/>
        </w:rPr>
        <w:t xml:space="preserve"> lampje gehad om zonder elektriciteit </w:t>
      </w:r>
      <w:r w:rsidR="004D1D7A">
        <w:rPr>
          <w:rFonts w:asciiTheme="minorHAnsi" w:hAnsiTheme="minorHAnsi"/>
        </w:rPr>
        <w:t>toch aan hun studie verplichtingen te kunnen voldoen.</w:t>
      </w:r>
    </w:p>
    <w:p w14:paraId="223512BB" w14:textId="0D695AA0" w:rsidR="00FD56D8" w:rsidRDefault="00FD56D8" w:rsidP="00556751">
      <w:pPr>
        <w:pStyle w:val="Geenafstand"/>
        <w:rPr>
          <w:rFonts w:asciiTheme="minorHAnsi" w:hAnsiTheme="minorHAnsi"/>
        </w:rPr>
      </w:pPr>
      <w:r>
        <w:rPr>
          <w:rFonts w:asciiTheme="minorHAnsi" w:hAnsiTheme="minorHAnsi"/>
        </w:rPr>
        <w:t xml:space="preserve">Er zijn </w:t>
      </w:r>
      <w:r w:rsidR="00892078">
        <w:rPr>
          <w:rFonts w:asciiTheme="minorHAnsi" w:hAnsiTheme="minorHAnsi"/>
        </w:rPr>
        <w:t xml:space="preserve">weer </w:t>
      </w:r>
      <w:r>
        <w:rPr>
          <w:rFonts w:asciiTheme="minorHAnsi" w:hAnsiTheme="minorHAnsi"/>
        </w:rPr>
        <w:t xml:space="preserve">een aantal bijeenkomsten geweest met de studentes en </w:t>
      </w:r>
      <w:r w:rsidR="00892078">
        <w:rPr>
          <w:rFonts w:asciiTheme="minorHAnsi" w:hAnsiTheme="minorHAnsi"/>
        </w:rPr>
        <w:t>daardoor blijven we zicht houden</w:t>
      </w:r>
      <w:r>
        <w:rPr>
          <w:rFonts w:asciiTheme="minorHAnsi" w:hAnsiTheme="minorHAnsi"/>
        </w:rPr>
        <w:t xml:space="preserve"> </w:t>
      </w:r>
      <w:r w:rsidR="00892078">
        <w:rPr>
          <w:rFonts w:asciiTheme="minorHAnsi" w:hAnsiTheme="minorHAnsi"/>
        </w:rPr>
        <w:t>op de ontwikkelingen van onze studentes.</w:t>
      </w:r>
      <w:r>
        <w:rPr>
          <w:rFonts w:asciiTheme="minorHAnsi" w:hAnsiTheme="minorHAnsi"/>
        </w:rPr>
        <w:t>.</w:t>
      </w:r>
    </w:p>
    <w:p w14:paraId="3D82BB9E" w14:textId="77777777" w:rsidR="00EB18E7" w:rsidRDefault="00EB18E7" w:rsidP="00556751">
      <w:pPr>
        <w:pStyle w:val="Geenafstand"/>
        <w:rPr>
          <w:rFonts w:asciiTheme="minorHAnsi" w:hAnsiTheme="minorHAnsi"/>
        </w:rPr>
      </w:pPr>
    </w:p>
    <w:p w14:paraId="6A88CB92" w14:textId="6F9D5CC1" w:rsidR="00FD56D8" w:rsidRDefault="00075BFB" w:rsidP="00556751">
      <w:pPr>
        <w:pStyle w:val="Geenafstand"/>
        <w:rPr>
          <w:rFonts w:asciiTheme="minorHAnsi" w:hAnsiTheme="minorHAnsi"/>
        </w:rPr>
      </w:pPr>
      <w:r>
        <w:rPr>
          <w:rFonts w:asciiTheme="minorHAnsi" w:hAnsiTheme="minorHAnsi"/>
        </w:rPr>
        <w:t xml:space="preserve">Verder </w:t>
      </w:r>
      <w:r w:rsidR="00296CE7">
        <w:rPr>
          <w:rFonts w:asciiTheme="minorHAnsi" w:hAnsiTheme="minorHAnsi"/>
        </w:rPr>
        <w:t xml:space="preserve">hebben we </w:t>
      </w:r>
      <w:r w:rsidR="00892078">
        <w:rPr>
          <w:rFonts w:asciiTheme="minorHAnsi" w:hAnsiTheme="minorHAnsi"/>
        </w:rPr>
        <w:t xml:space="preserve">weer </w:t>
      </w:r>
      <w:r w:rsidR="00296CE7">
        <w:rPr>
          <w:rFonts w:asciiTheme="minorHAnsi" w:hAnsiTheme="minorHAnsi"/>
        </w:rPr>
        <w:t>geprobeerd</w:t>
      </w:r>
      <w:r>
        <w:rPr>
          <w:rFonts w:asciiTheme="minorHAnsi" w:hAnsiTheme="minorHAnsi"/>
        </w:rPr>
        <w:t xml:space="preserve"> het bestuur verder uit te breiden met iemand die </w:t>
      </w:r>
      <w:r w:rsidR="00AB2760">
        <w:rPr>
          <w:rFonts w:asciiTheme="minorHAnsi" w:hAnsiTheme="minorHAnsi"/>
        </w:rPr>
        <w:t>fundraising op zijn/haar schouders wil nemen</w:t>
      </w:r>
      <w:r w:rsidR="00296CE7">
        <w:rPr>
          <w:rFonts w:asciiTheme="minorHAnsi" w:hAnsiTheme="minorHAnsi"/>
        </w:rPr>
        <w:t>, dat is nog steeds niet gelukt en het</w:t>
      </w:r>
      <w:r w:rsidR="00912BA2">
        <w:rPr>
          <w:rFonts w:asciiTheme="minorHAnsi" w:hAnsiTheme="minorHAnsi"/>
        </w:rPr>
        <w:t xml:space="preserve"> vraagt</w:t>
      </w:r>
      <w:r w:rsidR="00A43082">
        <w:rPr>
          <w:rFonts w:asciiTheme="minorHAnsi" w:hAnsiTheme="minorHAnsi"/>
        </w:rPr>
        <w:t xml:space="preserve"> nog steeds</w:t>
      </w:r>
      <w:r w:rsidR="00912BA2">
        <w:rPr>
          <w:rFonts w:asciiTheme="minorHAnsi" w:hAnsiTheme="minorHAnsi"/>
        </w:rPr>
        <w:t xml:space="preserve"> de nodige creativiteit, want waar het oude bestuur veel geld binnen kreeg via donaties en collectes in de kerk, moet het huidige bestuur op andere manieren aan geld komen.</w:t>
      </w:r>
      <w:r w:rsidR="00F07232">
        <w:rPr>
          <w:rFonts w:asciiTheme="minorHAnsi" w:hAnsiTheme="minorHAnsi"/>
        </w:rPr>
        <w:t xml:space="preserve"> </w:t>
      </w:r>
    </w:p>
    <w:p w14:paraId="251CF574" w14:textId="77777777" w:rsidR="00892078" w:rsidRDefault="00892078" w:rsidP="00556751">
      <w:pPr>
        <w:pStyle w:val="Geenafstand"/>
        <w:rPr>
          <w:rFonts w:asciiTheme="minorHAnsi" w:hAnsiTheme="minorHAnsi"/>
        </w:rPr>
      </w:pPr>
    </w:p>
    <w:p w14:paraId="2D2F5451" w14:textId="3C0FB119" w:rsidR="00BB49AB" w:rsidRPr="00C67EC2" w:rsidRDefault="005A0C9B" w:rsidP="00C67EC2">
      <w:pPr>
        <w:pStyle w:val="Geenafstand"/>
        <w:rPr>
          <w:rFonts w:asciiTheme="minorHAnsi" w:hAnsiTheme="minorHAnsi"/>
        </w:rPr>
      </w:pPr>
      <w:r w:rsidRPr="00C67EC2">
        <w:rPr>
          <w:rFonts w:asciiTheme="minorHAnsi" w:hAnsiTheme="minorHAnsi"/>
        </w:rPr>
        <w:t xml:space="preserve">De </w:t>
      </w:r>
      <w:r w:rsidR="00914AF7" w:rsidRPr="00C67EC2">
        <w:rPr>
          <w:rFonts w:asciiTheme="minorHAnsi" w:hAnsiTheme="minorHAnsi"/>
        </w:rPr>
        <w:t>Rotary</w:t>
      </w:r>
      <w:r w:rsidRPr="00C67EC2">
        <w:rPr>
          <w:rFonts w:asciiTheme="minorHAnsi" w:hAnsiTheme="minorHAnsi"/>
        </w:rPr>
        <w:t xml:space="preserve"> </w:t>
      </w:r>
      <w:r w:rsidR="00914AF7" w:rsidRPr="00C67EC2">
        <w:rPr>
          <w:rFonts w:asciiTheme="minorHAnsi" w:hAnsiTheme="minorHAnsi"/>
        </w:rPr>
        <w:t xml:space="preserve">Challenge </w:t>
      </w:r>
      <w:r w:rsidRPr="00C67EC2">
        <w:rPr>
          <w:rFonts w:asciiTheme="minorHAnsi" w:hAnsiTheme="minorHAnsi"/>
        </w:rPr>
        <w:t xml:space="preserve">is </w:t>
      </w:r>
      <w:r w:rsidR="00C67EC2" w:rsidRPr="00C67EC2">
        <w:rPr>
          <w:rFonts w:asciiTheme="minorHAnsi" w:hAnsiTheme="minorHAnsi"/>
        </w:rPr>
        <w:t>in 202</w:t>
      </w:r>
      <w:r w:rsidR="00892078">
        <w:rPr>
          <w:rFonts w:asciiTheme="minorHAnsi" w:hAnsiTheme="minorHAnsi"/>
        </w:rPr>
        <w:t>4</w:t>
      </w:r>
      <w:r w:rsidR="00C67EC2" w:rsidRPr="00C67EC2">
        <w:rPr>
          <w:rFonts w:asciiTheme="minorHAnsi" w:hAnsiTheme="minorHAnsi"/>
        </w:rPr>
        <w:t xml:space="preserve"> weer gerede</w:t>
      </w:r>
      <w:r w:rsidR="00C67EC2">
        <w:rPr>
          <w:rFonts w:asciiTheme="minorHAnsi" w:hAnsiTheme="minorHAnsi"/>
        </w:rPr>
        <w:t>n en heeft een bedrag opgeleverd van</w:t>
      </w:r>
      <w:r w:rsidR="006E3965">
        <w:rPr>
          <w:rFonts w:asciiTheme="minorHAnsi" w:hAnsiTheme="minorHAnsi"/>
        </w:rPr>
        <w:t xml:space="preserve"> </w:t>
      </w:r>
      <w:r w:rsidR="00FF52B1">
        <w:rPr>
          <w:rFonts w:asciiTheme="minorHAnsi" w:hAnsiTheme="minorHAnsi"/>
        </w:rPr>
        <w:t>ruim dertigduizend euro voor stichting Scholenplan Gambia</w:t>
      </w:r>
      <w:r w:rsidR="004861BE">
        <w:rPr>
          <w:rFonts w:asciiTheme="minorHAnsi" w:hAnsiTheme="minorHAnsi"/>
        </w:rPr>
        <w:t xml:space="preserve">. </w:t>
      </w:r>
    </w:p>
    <w:p w14:paraId="79B0D855" w14:textId="77777777" w:rsidR="000D5244" w:rsidRPr="00C67EC2" w:rsidRDefault="000D5244" w:rsidP="00556751">
      <w:pPr>
        <w:pStyle w:val="Geenafstand"/>
        <w:rPr>
          <w:rFonts w:asciiTheme="minorHAnsi" w:hAnsiTheme="minorHAnsi"/>
        </w:rPr>
      </w:pPr>
    </w:p>
    <w:p w14:paraId="10683F93" w14:textId="38AB0A36" w:rsidR="000D5244" w:rsidRPr="00C67EC2" w:rsidRDefault="000D5244" w:rsidP="00556751">
      <w:pPr>
        <w:pStyle w:val="Geenafstand"/>
        <w:rPr>
          <w:rFonts w:asciiTheme="minorHAnsi" w:hAnsiTheme="minorHAnsi"/>
        </w:rPr>
      </w:pPr>
    </w:p>
    <w:p w14:paraId="0A5BA646" w14:textId="77777777" w:rsidR="000D5244" w:rsidRPr="00C67EC2" w:rsidRDefault="000D5244" w:rsidP="00556751">
      <w:pPr>
        <w:pStyle w:val="Geenafstand"/>
        <w:rPr>
          <w:rFonts w:asciiTheme="minorHAnsi" w:hAnsiTheme="minorHAnsi"/>
        </w:rPr>
      </w:pPr>
    </w:p>
    <w:p w14:paraId="790683EC" w14:textId="77777777" w:rsidR="00961053" w:rsidRPr="0038556A" w:rsidRDefault="00912BA2" w:rsidP="00556751">
      <w:pPr>
        <w:pStyle w:val="Geenafstand"/>
        <w:rPr>
          <w:rFonts w:asciiTheme="minorHAnsi" w:hAnsiTheme="minorHAnsi"/>
        </w:rPr>
      </w:pPr>
      <w:r>
        <w:rPr>
          <w:rFonts w:asciiTheme="minorHAnsi" w:hAnsiTheme="minorHAnsi"/>
        </w:rPr>
        <w:t>Tin</w:t>
      </w:r>
      <w:r w:rsidR="008857A5">
        <w:rPr>
          <w:rFonts w:asciiTheme="minorHAnsi" w:hAnsiTheme="minorHAnsi"/>
        </w:rPr>
        <w:t>eke Ruy</w:t>
      </w:r>
      <w:r w:rsidR="000D5244">
        <w:rPr>
          <w:rFonts w:asciiTheme="minorHAnsi" w:hAnsiTheme="minorHAnsi"/>
        </w:rPr>
        <w:t>ter</w:t>
      </w:r>
    </w:p>
    <w:p w14:paraId="09FFF34B" w14:textId="77777777" w:rsidR="003B3887" w:rsidRDefault="000D5244" w:rsidP="00556751">
      <w:pPr>
        <w:pStyle w:val="Geenafstand"/>
        <w:rPr>
          <w:rFonts w:asciiTheme="minorHAnsi" w:hAnsiTheme="minorHAnsi"/>
        </w:rPr>
      </w:pPr>
      <w:r>
        <w:rPr>
          <w:rFonts w:asciiTheme="minorHAnsi" w:hAnsiTheme="minorHAnsi"/>
        </w:rPr>
        <w:t>Voorzitter stichting Scholenplan Gambia</w:t>
      </w:r>
    </w:p>
    <w:p w14:paraId="3B252FC8" w14:textId="77777777" w:rsidR="00672B10" w:rsidRDefault="00672B10" w:rsidP="00556751">
      <w:pPr>
        <w:pStyle w:val="Geenafstand"/>
        <w:rPr>
          <w:rFonts w:asciiTheme="minorHAnsi" w:hAnsiTheme="minorHAnsi"/>
        </w:rPr>
      </w:pPr>
    </w:p>
    <w:p w14:paraId="1CA6D397" w14:textId="77777777" w:rsidR="00672B10" w:rsidRDefault="00672B10" w:rsidP="00556751">
      <w:pPr>
        <w:pStyle w:val="Geenafstand"/>
        <w:rPr>
          <w:rFonts w:asciiTheme="minorHAnsi" w:hAnsiTheme="minorHAnsi"/>
        </w:rPr>
      </w:pPr>
    </w:p>
    <w:p w14:paraId="471009B8" w14:textId="77777777" w:rsidR="00672B10" w:rsidRDefault="00672B10" w:rsidP="00556751">
      <w:pPr>
        <w:pStyle w:val="Geenafstand"/>
        <w:rPr>
          <w:rFonts w:asciiTheme="minorHAnsi" w:hAnsiTheme="minorHAnsi"/>
        </w:rPr>
      </w:pPr>
    </w:p>
    <w:p w14:paraId="4D51A4B8" w14:textId="77777777" w:rsidR="00672B10" w:rsidRDefault="00672B10" w:rsidP="00556751">
      <w:pPr>
        <w:pStyle w:val="Geenafstand"/>
        <w:rPr>
          <w:rFonts w:asciiTheme="minorHAnsi" w:hAnsiTheme="minorHAnsi"/>
        </w:rPr>
      </w:pPr>
    </w:p>
    <w:p w14:paraId="50290E9E" w14:textId="77777777" w:rsidR="00672B10" w:rsidRDefault="00672B10" w:rsidP="00556751">
      <w:pPr>
        <w:pStyle w:val="Geenafstand"/>
        <w:rPr>
          <w:rFonts w:asciiTheme="minorHAnsi" w:hAnsiTheme="minorHAnsi"/>
        </w:rPr>
      </w:pPr>
    </w:p>
    <w:p w14:paraId="5222B331" w14:textId="77777777" w:rsidR="00672B10" w:rsidRDefault="00672B10" w:rsidP="00556751">
      <w:pPr>
        <w:pStyle w:val="Geenafstand"/>
        <w:rPr>
          <w:rFonts w:asciiTheme="minorHAnsi" w:hAnsiTheme="minorHAnsi"/>
        </w:rPr>
      </w:pPr>
    </w:p>
    <w:p w14:paraId="184138F1" w14:textId="77777777" w:rsidR="00672B10" w:rsidRDefault="00672B10" w:rsidP="00556751">
      <w:pPr>
        <w:pStyle w:val="Geenafstand"/>
        <w:rPr>
          <w:rFonts w:asciiTheme="minorHAnsi" w:hAnsiTheme="minorHAnsi"/>
        </w:rPr>
      </w:pPr>
    </w:p>
    <w:p w14:paraId="19323CBC" w14:textId="77777777" w:rsidR="00672B10" w:rsidRDefault="00672B10" w:rsidP="00556751">
      <w:pPr>
        <w:pStyle w:val="Geenafstand"/>
        <w:rPr>
          <w:rFonts w:asciiTheme="minorHAnsi" w:hAnsiTheme="minorHAnsi"/>
        </w:rPr>
      </w:pPr>
    </w:p>
    <w:p w14:paraId="3750C134" w14:textId="77777777" w:rsidR="00672B10" w:rsidRDefault="00672B10" w:rsidP="00556751">
      <w:pPr>
        <w:pStyle w:val="Geenafstand"/>
        <w:rPr>
          <w:rFonts w:asciiTheme="minorHAnsi" w:hAnsiTheme="minorHAnsi"/>
        </w:rPr>
      </w:pPr>
    </w:p>
    <w:p w14:paraId="3010B79E" w14:textId="77777777" w:rsidR="00672B10" w:rsidRDefault="00672B10" w:rsidP="00556751">
      <w:pPr>
        <w:pStyle w:val="Geenafstand"/>
        <w:rPr>
          <w:rFonts w:asciiTheme="minorHAnsi" w:hAnsiTheme="minorHAnsi"/>
        </w:rPr>
      </w:pPr>
    </w:p>
    <w:p w14:paraId="31B35012" w14:textId="77777777" w:rsidR="00BA1136" w:rsidRDefault="00BA113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ajorEastAsia" w:hAnsiTheme="minorHAnsi" w:cstheme="majorBidi"/>
          <w:b/>
          <w:bCs/>
          <w:color w:val="996633"/>
          <w:sz w:val="28"/>
          <w:szCs w:val="28"/>
        </w:rPr>
      </w:pPr>
      <w:bookmarkStart w:id="1" w:name="_Toc416946295"/>
      <w:r>
        <w:rPr>
          <w:rFonts w:asciiTheme="minorHAnsi" w:hAnsiTheme="minorHAnsi"/>
          <w:color w:val="996633"/>
        </w:rPr>
        <w:br w:type="page"/>
      </w:r>
    </w:p>
    <w:p w14:paraId="3B1A63B6" w14:textId="67E4057C" w:rsidR="00AA1B1D" w:rsidRPr="00B82F27" w:rsidRDefault="00C3571F" w:rsidP="00556751">
      <w:pPr>
        <w:pStyle w:val="Kop1"/>
        <w:rPr>
          <w:rFonts w:asciiTheme="minorHAnsi" w:hAnsiTheme="minorHAnsi"/>
          <w:color w:val="996633"/>
        </w:rPr>
      </w:pPr>
      <w:r w:rsidRPr="00B82F27">
        <w:rPr>
          <w:rFonts w:asciiTheme="minorHAnsi" w:hAnsiTheme="minorHAnsi"/>
          <w:color w:val="996633"/>
        </w:rPr>
        <w:lastRenderedPageBreak/>
        <w:t xml:space="preserve">1. </w:t>
      </w:r>
      <w:r w:rsidRPr="00B82F27">
        <w:rPr>
          <w:rFonts w:asciiTheme="minorHAnsi" w:hAnsiTheme="minorHAnsi"/>
          <w:color w:val="996633"/>
        </w:rPr>
        <w:tab/>
      </w:r>
      <w:r w:rsidR="004F008D" w:rsidRPr="00B82F27">
        <w:rPr>
          <w:rFonts w:asciiTheme="minorHAnsi" w:hAnsiTheme="minorHAnsi"/>
          <w:color w:val="996633"/>
        </w:rPr>
        <w:t>Verslag van het bestuur</w:t>
      </w:r>
      <w:bookmarkEnd w:id="1"/>
    </w:p>
    <w:p w14:paraId="7E7011DC" w14:textId="77777777" w:rsidR="00AA1B1D" w:rsidRPr="00C3571F" w:rsidRDefault="00AA1B1D" w:rsidP="00556751">
      <w:pPr>
        <w:pStyle w:val="Geenafstand"/>
        <w:rPr>
          <w:rFonts w:ascii="Lucida Sans" w:hAnsi="Lucida Sans"/>
        </w:rPr>
      </w:pPr>
    </w:p>
    <w:p w14:paraId="2C6A0F79" w14:textId="77777777" w:rsidR="00A67A46" w:rsidRDefault="00A67A46" w:rsidP="00556751">
      <w:pPr>
        <w:pStyle w:val="Lijstalinea"/>
        <w:numPr>
          <w:ilvl w:val="0"/>
          <w:numId w:val="26"/>
        </w:numPr>
        <w:rPr>
          <w:rFonts w:asciiTheme="minorHAnsi" w:hAnsiTheme="minorHAnsi" w:cstheme="minorHAnsi"/>
          <w:sz w:val="22"/>
          <w:szCs w:val="22"/>
        </w:rPr>
      </w:pPr>
      <w:r w:rsidRPr="008857A5">
        <w:rPr>
          <w:rFonts w:asciiTheme="minorHAnsi" w:hAnsiTheme="minorHAnsi" w:cstheme="minorHAnsi"/>
          <w:sz w:val="22"/>
          <w:szCs w:val="22"/>
        </w:rPr>
        <w:t xml:space="preserve">De stichting is opgericht in 1999 in de toenmalige gemeente Liesveld, Groot Ammers. De afgelopen jaren is het bestuur in zijn geheel vernieuwd en dat heeft er toe geleid dat het bestuur zich in 2017 heeft geheroriënteerd op het specifiëren van het doel en de werkwijze. </w:t>
      </w:r>
    </w:p>
    <w:p w14:paraId="7BE053D2" w14:textId="77777777" w:rsidR="000C682C" w:rsidRPr="008857A5" w:rsidRDefault="000C682C" w:rsidP="00556751">
      <w:pPr>
        <w:pStyle w:val="Lijstalinea"/>
        <w:rPr>
          <w:rFonts w:asciiTheme="minorHAnsi" w:hAnsiTheme="minorHAnsi" w:cstheme="minorHAnsi"/>
          <w:sz w:val="22"/>
          <w:szCs w:val="22"/>
        </w:rPr>
      </w:pPr>
    </w:p>
    <w:p w14:paraId="67FC8856" w14:textId="77777777" w:rsidR="000C682C" w:rsidRPr="000C682C" w:rsidRDefault="008857A5" w:rsidP="00556751">
      <w:pPr>
        <w:pStyle w:val="Lijstalinea"/>
        <w:numPr>
          <w:ilvl w:val="0"/>
          <w:numId w:val="26"/>
        </w:numPr>
        <w:rPr>
          <w:rFonts w:asciiTheme="minorHAnsi" w:hAnsiTheme="minorHAnsi" w:cstheme="minorHAnsi"/>
          <w:sz w:val="22"/>
          <w:szCs w:val="22"/>
        </w:rPr>
      </w:pPr>
      <w:r w:rsidRPr="000C682C">
        <w:rPr>
          <w:rFonts w:asciiTheme="minorHAnsi" w:hAnsiTheme="minorHAnsi" w:cstheme="minorHAnsi"/>
          <w:color w:val="000000"/>
          <w:sz w:val="22"/>
          <w:szCs w:val="22"/>
        </w:rPr>
        <w:t xml:space="preserve">Het doel is volgens de statuten; </w:t>
      </w:r>
    </w:p>
    <w:p w14:paraId="5E073E8E" w14:textId="77777777" w:rsidR="000C682C" w:rsidRPr="000C682C" w:rsidRDefault="000C682C" w:rsidP="00556751">
      <w:pPr>
        <w:pStyle w:val="Lijstalinea"/>
        <w:rPr>
          <w:rFonts w:asciiTheme="minorHAnsi" w:hAnsiTheme="minorHAnsi" w:cstheme="minorHAnsi"/>
          <w:color w:val="000000"/>
          <w:sz w:val="22"/>
          <w:szCs w:val="22"/>
        </w:rPr>
      </w:pPr>
    </w:p>
    <w:p w14:paraId="56F7BC54" w14:textId="77777777" w:rsidR="000C682C" w:rsidRDefault="008857A5" w:rsidP="00556751">
      <w:pPr>
        <w:pStyle w:val="Lijstalinea"/>
        <w:rPr>
          <w:rFonts w:asciiTheme="minorHAnsi" w:hAnsiTheme="minorHAnsi" w:cstheme="minorHAnsi"/>
          <w:color w:val="000000"/>
          <w:sz w:val="22"/>
          <w:szCs w:val="22"/>
        </w:rPr>
      </w:pPr>
      <w:r w:rsidRPr="000C682C">
        <w:rPr>
          <w:rFonts w:asciiTheme="minorHAnsi" w:hAnsiTheme="minorHAnsi" w:cstheme="minorHAnsi"/>
          <w:color w:val="000000"/>
          <w:sz w:val="22"/>
          <w:szCs w:val="22"/>
        </w:rPr>
        <w:t>“</w:t>
      </w:r>
      <w:r w:rsidR="000D5244" w:rsidRPr="000C682C">
        <w:rPr>
          <w:rFonts w:asciiTheme="minorHAnsi" w:hAnsiTheme="minorHAnsi" w:cstheme="minorHAnsi"/>
          <w:color w:val="000000"/>
          <w:sz w:val="22"/>
          <w:szCs w:val="22"/>
        </w:rPr>
        <w:t>Het in stand houden en uitbreiden van mogelijkheden voor onderwijs aan arme kinderen in Gambia (West Afrika)</w:t>
      </w:r>
      <w:r w:rsidR="000D5244" w:rsidRPr="000C682C">
        <w:rPr>
          <w:rFonts w:asciiTheme="minorHAnsi" w:hAnsiTheme="minorHAnsi" w:cstheme="minorHAnsi"/>
          <w:color w:val="000000"/>
          <w:sz w:val="22"/>
          <w:szCs w:val="22"/>
        </w:rPr>
        <w:br/>
      </w:r>
      <w:r w:rsidR="000D5244" w:rsidRPr="000C682C">
        <w:rPr>
          <w:rFonts w:asciiTheme="minorHAnsi" w:hAnsiTheme="minorHAnsi" w:cstheme="minorHAnsi"/>
          <w:color w:val="000000"/>
          <w:sz w:val="22"/>
          <w:szCs w:val="22"/>
        </w:rPr>
        <w:br/>
        <w:t>Het verrichten van alle verdere handelingen, die met het bovenstaande in de ruimste zin verband houden of daartoe bevorderlijk kunnen zijn.</w:t>
      </w:r>
      <w:r w:rsidR="000D5244" w:rsidRPr="000C682C">
        <w:rPr>
          <w:rFonts w:asciiTheme="minorHAnsi" w:hAnsiTheme="minorHAnsi" w:cstheme="minorHAnsi"/>
          <w:color w:val="000000"/>
          <w:sz w:val="22"/>
          <w:szCs w:val="22"/>
        </w:rPr>
        <w:br/>
      </w:r>
      <w:r w:rsidR="000D5244" w:rsidRPr="000C682C">
        <w:rPr>
          <w:rFonts w:asciiTheme="minorHAnsi" w:hAnsiTheme="minorHAnsi" w:cstheme="minorHAnsi"/>
          <w:color w:val="000000"/>
          <w:sz w:val="22"/>
          <w:szCs w:val="22"/>
        </w:rPr>
        <w:br/>
        <w:t>De stichting tracht haar doel onder meer te verwezenlijken door het beschikbaar stellen van leermiddelen en andere onderwijs- ondersteunende faciliteiten.</w:t>
      </w:r>
      <w:r w:rsidRPr="000C682C">
        <w:rPr>
          <w:rFonts w:asciiTheme="minorHAnsi" w:hAnsiTheme="minorHAnsi" w:cstheme="minorHAnsi"/>
          <w:color w:val="000000"/>
          <w:sz w:val="22"/>
          <w:szCs w:val="22"/>
        </w:rPr>
        <w:t>”</w:t>
      </w:r>
    </w:p>
    <w:p w14:paraId="7900CE2F" w14:textId="77777777" w:rsidR="000C682C" w:rsidRDefault="000C682C" w:rsidP="00556751">
      <w:pPr>
        <w:pStyle w:val="Lijstalinea"/>
        <w:rPr>
          <w:rFonts w:asciiTheme="minorHAnsi" w:hAnsiTheme="minorHAnsi" w:cstheme="minorHAnsi"/>
          <w:color w:val="000000"/>
          <w:sz w:val="22"/>
          <w:szCs w:val="22"/>
        </w:rPr>
      </w:pPr>
    </w:p>
    <w:p w14:paraId="2EF2E1F4" w14:textId="77777777" w:rsidR="008857A5" w:rsidRPr="000C682C" w:rsidRDefault="000D5244" w:rsidP="00556751">
      <w:pPr>
        <w:pStyle w:val="Lijstalinea"/>
        <w:numPr>
          <w:ilvl w:val="0"/>
          <w:numId w:val="26"/>
        </w:numPr>
        <w:rPr>
          <w:rFonts w:asciiTheme="minorHAnsi" w:hAnsiTheme="minorHAnsi" w:cstheme="minorHAnsi"/>
          <w:sz w:val="22"/>
          <w:szCs w:val="22"/>
        </w:rPr>
      </w:pPr>
      <w:r w:rsidRPr="000C682C">
        <w:rPr>
          <w:rFonts w:asciiTheme="minorHAnsi" w:hAnsiTheme="minorHAnsi" w:cstheme="minorHAnsi"/>
          <w:color w:val="000000"/>
          <w:sz w:val="22"/>
          <w:szCs w:val="22"/>
        </w:rPr>
        <w:t xml:space="preserve">De stichting heeft </w:t>
      </w:r>
      <w:r w:rsidR="000C682C" w:rsidRPr="000C682C">
        <w:rPr>
          <w:rFonts w:asciiTheme="minorHAnsi" w:hAnsiTheme="minorHAnsi" w:cstheme="minorHAnsi"/>
          <w:color w:val="000000"/>
          <w:sz w:val="22"/>
          <w:szCs w:val="22"/>
        </w:rPr>
        <w:t xml:space="preserve">in 2018 </w:t>
      </w:r>
      <w:r w:rsidRPr="000C682C">
        <w:rPr>
          <w:rFonts w:asciiTheme="minorHAnsi" w:hAnsiTheme="minorHAnsi" w:cstheme="minorHAnsi"/>
          <w:color w:val="000000"/>
          <w:sz w:val="22"/>
          <w:szCs w:val="22"/>
        </w:rPr>
        <w:t>besloten om de focus te legg</w:t>
      </w:r>
      <w:r w:rsidR="008857A5" w:rsidRPr="000C682C">
        <w:rPr>
          <w:rFonts w:asciiTheme="minorHAnsi" w:hAnsiTheme="minorHAnsi" w:cstheme="minorHAnsi"/>
          <w:color w:val="000000"/>
          <w:sz w:val="22"/>
          <w:szCs w:val="22"/>
        </w:rPr>
        <w:t>en op een beperkt aantal doelen;</w:t>
      </w:r>
    </w:p>
    <w:p w14:paraId="36D3114D" w14:textId="77777777" w:rsidR="000C682C" w:rsidRPr="000C682C" w:rsidRDefault="000C682C" w:rsidP="00556751">
      <w:pPr>
        <w:pStyle w:val="Lijstalinea"/>
        <w:rPr>
          <w:rFonts w:asciiTheme="minorHAnsi" w:hAnsiTheme="minorHAnsi" w:cstheme="minorHAnsi"/>
          <w:sz w:val="22"/>
          <w:szCs w:val="22"/>
        </w:rPr>
      </w:pPr>
    </w:p>
    <w:p w14:paraId="5A4B91A2" w14:textId="77777777" w:rsidR="000C682C" w:rsidRDefault="000D5244" w:rsidP="00556751">
      <w:pPr>
        <w:pStyle w:val="Lijstalinea"/>
        <w:rPr>
          <w:rFonts w:asciiTheme="minorHAnsi" w:hAnsiTheme="minorHAnsi" w:cstheme="minorHAnsi"/>
          <w:color w:val="000000"/>
          <w:sz w:val="22"/>
          <w:szCs w:val="22"/>
        </w:rPr>
      </w:pPr>
      <w:r w:rsidRPr="008857A5">
        <w:rPr>
          <w:rFonts w:asciiTheme="minorHAnsi" w:hAnsiTheme="minorHAnsi" w:cstheme="minorHAnsi"/>
          <w:color w:val="000000"/>
          <w:sz w:val="22"/>
          <w:szCs w:val="22"/>
        </w:rPr>
        <w:t>Concreet is dat nu het laten studeren van talentvolle meisjes, die zelf hun studie niet kunnen bekostigen. Mei</w:t>
      </w:r>
      <w:r w:rsidR="00DB30C9">
        <w:rPr>
          <w:rFonts w:asciiTheme="minorHAnsi" w:hAnsiTheme="minorHAnsi" w:cstheme="minorHAnsi"/>
          <w:color w:val="000000"/>
          <w:sz w:val="22"/>
          <w:szCs w:val="22"/>
        </w:rPr>
        <w:t>sjes</w:t>
      </w:r>
      <w:r w:rsidRPr="008857A5">
        <w:rPr>
          <w:rFonts w:asciiTheme="minorHAnsi" w:hAnsiTheme="minorHAnsi" w:cstheme="minorHAnsi"/>
          <w:color w:val="000000"/>
          <w:sz w:val="22"/>
          <w:szCs w:val="22"/>
        </w:rPr>
        <w:t xml:space="preserve"> vanaf </w:t>
      </w:r>
      <w:r w:rsidR="00912BA2">
        <w:rPr>
          <w:rFonts w:asciiTheme="minorHAnsi" w:hAnsiTheme="minorHAnsi" w:cstheme="minorHAnsi"/>
          <w:color w:val="000000"/>
          <w:sz w:val="22"/>
          <w:szCs w:val="22"/>
        </w:rPr>
        <w:t>C</w:t>
      </w:r>
      <w:r w:rsidRPr="008857A5">
        <w:rPr>
          <w:rFonts w:asciiTheme="minorHAnsi" w:hAnsiTheme="minorHAnsi" w:cstheme="minorHAnsi"/>
          <w:color w:val="000000"/>
          <w:sz w:val="22"/>
          <w:szCs w:val="22"/>
        </w:rPr>
        <w:t xml:space="preserve">ollege tot en met </w:t>
      </w:r>
      <w:r w:rsidR="00912BA2">
        <w:rPr>
          <w:rFonts w:asciiTheme="minorHAnsi" w:hAnsiTheme="minorHAnsi" w:cstheme="minorHAnsi"/>
          <w:color w:val="000000"/>
          <w:sz w:val="22"/>
          <w:szCs w:val="22"/>
        </w:rPr>
        <w:t>U</w:t>
      </w:r>
      <w:r w:rsidRPr="008857A5">
        <w:rPr>
          <w:rFonts w:asciiTheme="minorHAnsi" w:hAnsiTheme="minorHAnsi" w:cstheme="minorHAnsi"/>
          <w:color w:val="000000"/>
          <w:sz w:val="22"/>
          <w:szCs w:val="22"/>
        </w:rPr>
        <w:t>niversiteit.</w:t>
      </w:r>
      <w:r w:rsidRPr="008857A5">
        <w:rPr>
          <w:rFonts w:asciiTheme="minorHAnsi" w:hAnsiTheme="minorHAnsi" w:cstheme="minorHAnsi"/>
          <w:color w:val="000000"/>
          <w:sz w:val="22"/>
          <w:szCs w:val="22"/>
        </w:rPr>
        <w:br/>
      </w:r>
      <w:r w:rsidRPr="008857A5">
        <w:rPr>
          <w:rFonts w:asciiTheme="minorHAnsi" w:hAnsiTheme="minorHAnsi" w:cstheme="minorHAnsi"/>
          <w:color w:val="000000"/>
          <w:sz w:val="22"/>
          <w:szCs w:val="22"/>
        </w:rPr>
        <w:br/>
        <w:t>Ook bieden we deze meisjes/vrouwe</w:t>
      </w:r>
      <w:r w:rsidR="00DB30C9">
        <w:rPr>
          <w:rFonts w:asciiTheme="minorHAnsi" w:hAnsiTheme="minorHAnsi" w:cstheme="minorHAnsi"/>
          <w:color w:val="000000"/>
          <w:sz w:val="22"/>
          <w:szCs w:val="22"/>
        </w:rPr>
        <w:t>n een cursus empowerment aan bij</w:t>
      </w:r>
      <w:r w:rsidRPr="008857A5">
        <w:rPr>
          <w:rFonts w:asciiTheme="minorHAnsi" w:hAnsiTheme="minorHAnsi" w:cstheme="minorHAnsi"/>
          <w:color w:val="000000"/>
          <w:sz w:val="22"/>
          <w:szCs w:val="22"/>
        </w:rPr>
        <w:t xml:space="preserve"> Young Empowered Proud</w:t>
      </w:r>
      <w:r w:rsidR="00DB30C9">
        <w:rPr>
          <w:rFonts w:asciiTheme="minorHAnsi" w:hAnsiTheme="minorHAnsi" w:cstheme="minorHAnsi"/>
          <w:color w:val="000000"/>
          <w:sz w:val="22"/>
          <w:szCs w:val="22"/>
        </w:rPr>
        <w:t xml:space="preserve"> (Y.E.P.)</w:t>
      </w:r>
      <w:r w:rsidRPr="008857A5">
        <w:rPr>
          <w:rFonts w:asciiTheme="minorHAnsi" w:hAnsiTheme="minorHAnsi" w:cstheme="minorHAnsi"/>
          <w:color w:val="000000"/>
          <w:sz w:val="22"/>
          <w:szCs w:val="22"/>
        </w:rPr>
        <w:t xml:space="preserve">, een Nederlandse stichting die actief is in Gambia. Vrouwen in deze cultuur zijn minder assertief dan wij wenselijk vinden. </w:t>
      </w:r>
      <w:r w:rsidR="00DB30C9">
        <w:rPr>
          <w:rFonts w:asciiTheme="minorHAnsi" w:hAnsiTheme="minorHAnsi" w:cstheme="minorHAnsi"/>
          <w:color w:val="000000"/>
          <w:sz w:val="22"/>
          <w:szCs w:val="22"/>
        </w:rPr>
        <w:t>Door deze cursus te volgen</w:t>
      </w:r>
      <w:r w:rsidRPr="008857A5">
        <w:rPr>
          <w:rFonts w:asciiTheme="minorHAnsi" w:hAnsiTheme="minorHAnsi" w:cstheme="minorHAnsi"/>
          <w:color w:val="000000"/>
          <w:sz w:val="22"/>
          <w:szCs w:val="22"/>
        </w:rPr>
        <w:t xml:space="preserve"> hebben zij meer kansen op de</w:t>
      </w:r>
      <w:r w:rsidR="00DB30C9">
        <w:rPr>
          <w:rFonts w:asciiTheme="minorHAnsi" w:hAnsiTheme="minorHAnsi" w:cstheme="minorHAnsi"/>
          <w:color w:val="000000"/>
          <w:sz w:val="22"/>
          <w:szCs w:val="22"/>
        </w:rPr>
        <w:t xml:space="preserve"> Gambiaanse</w:t>
      </w:r>
      <w:r w:rsidRPr="008857A5">
        <w:rPr>
          <w:rFonts w:asciiTheme="minorHAnsi" w:hAnsiTheme="minorHAnsi" w:cstheme="minorHAnsi"/>
          <w:color w:val="000000"/>
          <w:sz w:val="22"/>
          <w:szCs w:val="22"/>
        </w:rPr>
        <w:t xml:space="preserve"> arbeidsmarkt.</w:t>
      </w:r>
    </w:p>
    <w:p w14:paraId="201EEBD0" w14:textId="77777777" w:rsidR="000C682C" w:rsidRDefault="000C682C" w:rsidP="00556751">
      <w:pPr>
        <w:pStyle w:val="Lijstalinea"/>
        <w:rPr>
          <w:rFonts w:asciiTheme="minorHAnsi" w:hAnsiTheme="minorHAnsi" w:cstheme="minorHAnsi"/>
          <w:color w:val="000000"/>
          <w:sz w:val="22"/>
          <w:szCs w:val="22"/>
        </w:rPr>
      </w:pPr>
    </w:p>
    <w:p w14:paraId="5D495CFB" w14:textId="77777777" w:rsidR="000C682C" w:rsidRDefault="000D5244" w:rsidP="00556751">
      <w:pPr>
        <w:pStyle w:val="Lijstalinea"/>
        <w:numPr>
          <w:ilvl w:val="0"/>
          <w:numId w:val="26"/>
        </w:numPr>
        <w:rPr>
          <w:rFonts w:asciiTheme="minorHAnsi" w:hAnsiTheme="minorHAnsi" w:cstheme="minorHAnsi"/>
          <w:color w:val="000000"/>
          <w:sz w:val="22"/>
          <w:szCs w:val="22"/>
        </w:rPr>
      </w:pPr>
      <w:r w:rsidRPr="008857A5">
        <w:rPr>
          <w:rFonts w:asciiTheme="minorHAnsi" w:hAnsiTheme="minorHAnsi" w:cstheme="minorHAnsi"/>
          <w:color w:val="000000"/>
          <w:sz w:val="22"/>
          <w:szCs w:val="22"/>
        </w:rPr>
        <w:t>We hebben daarnaast besloten samen te werken met andere stichtingen die het onderwijs in Gambia ondersteunen.</w:t>
      </w:r>
      <w:r w:rsidR="008857A5" w:rsidRPr="008857A5">
        <w:rPr>
          <w:rFonts w:asciiTheme="minorHAnsi" w:hAnsiTheme="minorHAnsi" w:cstheme="minorHAnsi"/>
          <w:color w:val="000000"/>
          <w:sz w:val="22"/>
          <w:szCs w:val="22"/>
        </w:rPr>
        <w:t xml:space="preserve"> </w:t>
      </w:r>
    </w:p>
    <w:p w14:paraId="628101E4" w14:textId="77777777" w:rsidR="000C682C" w:rsidRDefault="000C682C" w:rsidP="00556751">
      <w:pPr>
        <w:pStyle w:val="Lijstalinea"/>
        <w:rPr>
          <w:rFonts w:asciiTheme="minorHAnsi" w:hAnsiTheme="minorHAnsi" w:cstheme="minorHAnsi"/>
          <w:sz w:val="22"/>
          <w:szCs w:val="22"/>
        </w:rPr>
      </w:pPr>
    </w:p>
    <w:p w14:paraId="0A327993" w14:textId="77777777" w:rsidR="00CC03E4" w:rsidRPr="00912BA2" w:rsidRDefault="00036C48" w:rsidP="00556751">
      <w:pPr>
        <w:pStyle w:val="Lijstalinea"/>
        <w:numPr>
          <w:ilvl w:val="0"/>
          <w:numId w:val="26"/>
        </w:numPr>
        <w:rPr>
          <w:rFonts w:asciiTheme="minorHAnsi" w:hAnsiTheme="minorHAnsi" w:cstheme="minorHAnsi"/>
          <w:sz w:val="22"/>
          <w:szCs w:val="22"/>
        </w:rPr>
      </w:pPr>
      <w:r w:rsidRPr="00912BA2">
        <w:rPr>
          <w:rFonts w:asciiTheme="minorHAnsi" w:hAnsiTheme="minorHAnsi" w:cstheme="minorHAnsi"/>
          <w:sz w:val="22"/>
          <w:szCs w:val="22"/>
        </w:rPr>
        <w:t xml:space="preserve">Onze doelstelling was </w:t>
      </w:r>
      <w:r w:rsidR="006E5263" w:rsidRPr="00912BA2">
        <w:rPr>
          <w:rFonts w:asciiTheme="minorHAnsi" w:hAnsiTheme="minorHAnsi" w:cstheme="minorHAnsi"/>
          <w:sz w:val="22"/>
          <w:szCs w:val="22"/>
        </w:rPr>
        <w:t xml:space="preserve">ook </w:t>
      </w:r>
      <w:r w:rsidRPr="00912BA2">
        <w:rPr>
          <w:rFonts w:asciiTheme="minorHAnsi" w:hAnsiTheme="minorHAnsi" w:cstheme="minorHAnsi"/>
          <w:sz w:val="22"/>
          <w:szCs w:val="22"/>
        </w:rPr>
        <w:t xml:space="preserve">om een grotere </w:t>
      </w:r>
      <w:r w:rsidR="00912BA2">
        <w:rPr>
          <w:rFonts w:asciiTheme="minorHAnsi" w:hAnsiTheme="minorHAnsi" w:cstheme="minorHAnsi"/>
          <w:sz w:val="22"/>
          <w:szCs w:val="22"/>
        </w:rPr>
        <w:t>naams</w:t>
      </w:r>
      <w:r w:rsidRPr="00912BA2">
        <w:rPr>
          <w:rFonts w:asciiTheme="minorHAnsi" w:hAnsiTheme="minorHAnsi" w:cstheme="minorHAnsi"/>
          <w:sz w:val="22"/>
          <w:szCs w:val="22"/>
        </w:rPr>
        <w:t xml:space="preserve">bekendheid te genereren en </w:t>
      </w:r>
      <w:r w:rsidR="00CC03E4" w:rsidRPr="00912BA2">
        <w:rPr>
          <w:rFonts w:asciiTheme="minorHAnsi" w:hAnsiTheme="minorHAnsi" w:cstheme="minorHAnsi"/>
          <w:sz w:val="22"/>
          <w:szCs w:val="22"/>
        </w:rPr>
        <w:t xml:space="preserve">zodoende </w:t>
      </w:r>
      <w:r w:rsidRPr="00912BA2">
        <w:rPr>
          <w:rFonts w:asciiTheme="minorHAnsi" w:hAnsiTheme="minorHAnsi" w:cstheme="minorHAnsi"/>
          <w:sz w:val="22"/>
          <w:szCs w:val="22"/>
        </w:rPr>
        <w:t>aan meer aanvragen te kunnen voldoen.</w:t>
      </w:r>
      <w:r w:rsidR="00CC03E4" w:rsidRPr="00912BA2">
        <w:rPr>
          <w:rFonts w:asciiTheme="minorHAnsi" w:hAnsiTheme="minorHAnsi" w:cstheme="minorHAnsi"/>
          <w:sz w:val="22"/>
          <w:szCs w:val="22"/>
        </w:rPr>
        <w:t xml:space="preserve"> </w:t>
      </w:r>
      <w:r w:rsidRPr="00912BA2">
        <w:rPr>
          <w:rFonts w:asciiTheme="minorHAnsi" w:hAnsiTheme="minorHAnsi" w:cstheme="minorHAnsi"/>
          <w:sz w:val="22"/>
          <w:szCs w:val="22"/>
        </w:rPr>
        <w:t>D</w:t>
      </w:r>
      <w:r w:rsidR="00961053" w:rsidRPr="00912BA2">
        <w:rPr>
          <w:rFonts w:asciiTheme="minorHAnsi" w:hAnsiTheme="minorHAnsi" w:cstheme="minorHAnsi"/>
          <w:sz w:val="22"/>
          <w:szCs w:val="22"/>
        </w:rPr>
        <w:t>ie doelstelling</w:t>
      </w:r>
      <w:r w:rsidRPr="00912BA2">
        <w:rPr>
          <w:rFonts w:asciiTheme="minorHAnsi" w:hAnsiTheme="minorHAnsi" w:cstheme="minorHAnsi"/>
          <w:sz w:val="22"/>
          <w:szCs w:val="22"/>
        </w:rPr>
        <w:t xml:space="preserve"> </w:t>
      </w:r>
      <w:r w:rsidR="00961053" w:rsidRPr="00912BA2">
        <w:rPr>
          <w:rFonts w:asciiTheme="minorHAnsi" w:hAnsiTheme="minorHAnsi" w:cstheme="minorHAnsi"/>
          <w:sz w:val="22"/>
          <w:szCs w:val="22"/>
        </w:rPr>
        <w:t>is</w:t>
      </w:r>
      <w:r w:rsidRPr="00912BA2">
        <w:rPr>
          <w:rFonts w:asciiTheme="minorHAnsi" w:hAnsiTheme="minorHAnsi" w:cstheme="minorHAnsi"/>
          <w:sz w:val="22"/>
          <w:szCs w:val="22"/>
        </w:rPr>
        <w:t xml:space="preserve"> gehaald.</w:t>
      </w:r>
      <w:r w:rsidR="00961053" w:rsidRPr="00912BA2">
        <w:rPr>
          <w:rFonts w:asciiTheme="minorHAnsi" w:hAnsiTheme="minorHAnsi" w:cstheme="minorHAnsi"/>
          <w:sz w:val="22"/>
          <w:szCs w:val="22"/>
        </w:rPr>
        <w:t xml:space="preserve"> </w:t>
      </w:r>
    </w:p>
    <w:p w14:paraId="4D6EA58A" w14:textId="77777777" w:rsidR="007273C6" w:rsidRPr="008857A5" w:rsidRDefault="007273C6" w:rsidP="00556751">
      <w:pPr>
        <w:ind w:left="360"/>
        <w:rPr>
          <w:rFonts w:asciiTheme="minorHAnsi" w:hAnsiTheme="minorHAnsi" w:cstheme="minorHAnsi"/>
          <w:sz w:val="22"/>
          <w:szCs w:val="22"/>
        </w:rPr>
      </w:pPr>
    </w:p>
    <w:p w14:paraId="28D16E42" w14:textId="35644DC9" w:rsidR="007273C6" w:rsidRPr="008857A5" w:rsidRDefault="007273C6" w:rsidP="00556751">
      <w:pPr>
        <w:pStyle w:val="Lijstalinea"/>
        <w:numPr>
          <w:ilvl w:val="0"/>
          <w:numId w:val="26"/>
        </w:numPr>
        <w:rPr>
          <w:rFonts w:asciiTheme="minorHAnsi" w:hAnsiTheme="minorHAnsi" w:cstheme="minorHAnsi"/>
          <w:sz w:val="22"/>
          <w:szCs w:val="22"/>
        </w:rPr>
      </w:pPr>
      <w:r w:rsidRPr="008857A5">
        <w:rPr>
          <w:rFonts w:asciiTheme="minorHAnsi" w:hAnsiTheme="minorHAnsi" w:cstheme="minorHAnsi"/>
          <w:sz w:val="22"/>
          <w:szCs w:val="22"/>
        </w:rPr>
        <w:t xml:space="preserve">Het bestuur is in </w:t>
      </w:r>
      <w:r w:rsidR="0090389B">
        <w:rPr>
          <w:rFonts w:asciiTheme="minorHAnsi" w:hAnsiTheme="minorHAnsi" w:cstheme="minorHAnsi"/>
          <w:sz w:val="22"/>
          <w:szCs w:val="22"/>
        </w:rPr>
        <w:t xml:space="preserve">verschillende samenstelling in </w:t>
      </w:r>
      <w:r w:rsidRPr="008857A5">
        <w:rPr>
          <w:rFonts w:asciiTheme="minorHAnsi" w:hAnsiTheme="minorHAnsi" w:cstheme="minorHAnsi"/>
          <w:sz w:val="22"/>
          <w:szCs w:val="22"/>
        </w:rPr>
        <w:t>20</w:t>
      </w:r>
      <w:r w:rsidR="00F07232">
        <w:rPr>
          <w:rFonts w:asciiTheme="minorHAnsi" w:hAnsiTheme="minorHAnsi" w:cstheme="minorHAnsi"/>
          <w:sz w:val="22"/>
          <w:szCs w:val="22"/>
        </w:rPr>
        <w:t>2</w:t>
      </w:r>
      <w:r w:rsidR="00892078">
        <w:rPr>
          <w:rFonts w:asciiTheme="minorHAnsi" w:hAnsiTheme="minorHAnsi" w:cstheme="minorHAnsi"/>
          <w:sz w:val="22"/>
          <w:szCs w:val="22"/>
        </w:rPr>
        <w:t>4</w:t>
      </w:r>
      <w:r w:rsidRPr="008857A5">
        <w:rPr>
          <w:rFonts w:asciiTheme="minorHAnsi" w:hAnsiTheme="minorHAnsi" w:cstheme="minorHAnsi"/>
          <w:sz w:val="22"/>
          <w:szCs w:val="22"/>
        </w:rPr>
        <w:t xml:space="preserve"> </w:t>
      </w:r>
      <w:r w:rsidR="006B1DF6">
        <w:rPr>
          <w:rFonts w:asciiTheme="minorHAnsi" w:hAnsiTheme="minorHAnsi" w:cstheme="minorHAnsi"/>
          <w:sz w:val="22"/>
          <w:szCs w:val="22"/>
        </w:rPr>
        <w:t xml:space="preserve">vier </w:t>
      </w:r>
      <w:r w:rsidRPr="008857A5">
        <w:rPr>
          <w:rFonts w:asciiTheme="minorHAnsi" w:hAnsiTheme="minorHAnsi" w:cstheme="minorHAnsi"/>
          <w:sz w:val="22"/>
          <w:szCs w:val="22"/>
        </w:rPr>
        <w:t xml:space="preserve">maal bij elkaar geweest om te vergaderen over </w:t>
      </w:r>
      <w:r w:rsidR="00A67A46" w:rsidRPr="008857A5">
        <w:rPr>
          <w:rFonts w:asciiTheme="minorHAnsi" w:hAnsiTheme="minorHAnsi" w:cstheme="minorHAnsi"/>
          <w:sz w:val="22"/>
          <w:szCs w:val="22"/>
        </w:rPr>
        <w:t xml:space="preserve">onder andere </w:t>
      </w:r>
      <w:r w:rsidRPr="008857A5">
        <w:rPr>
          <w:rFonts w:asciiTheme="minorHAnsi" w:hAnsiTheme="minorHAnsi" w:cstheme="minorHAnsi"/>
          <w:sz w:val="22"/>
          <w:szCs w:val="22"/>
        </w:rPr>
        <w:t>de aangevraagde projecten.</w:t>
      </w:r>
    </w:p>
    <w:p w14:paraId="057FACA0" w14:textId="77777777" w:rsidR="00420E85" w:rsidRDefault="00420E85" w:rsidP="00556751">
      <w:pPr>
        <w:pStyle w:val="Lijstalinea"/>
        <w:rPr>
          <w:rFonts w:asciiTheme="minorHAnsi" w:hAnsiTheme="minorHAnsi" w:cstheme="minorHAnsi"/>
          <w:sz w:val="22"/>
          <w:szCs w:val="22"/>
        </w:rPr>
      </w:pPr>
    </w:p>
    <w:p w14:paraId="0E0E3704" w14:textId="77777777" w:rsidR="00420E85" w:rsidRPr="008857A5" w:rsidRDefault="00420E85" w:rsidP="00556751">
      <w:pPr>
        <w:pStyle w:val="Lijstalinea"/>
        <w:numPr>
          <w:ilvl w:val="0"/>
          <w:numId w:val="26"/>
        </w:numPr>
        <w:rPr>
          <w:rFonts w:asciiTheme="minorHAnsi" w:hAnsiTheme="minorHAnsi" w:cstheme="minorHAnsi"/>
          <w:sz w:val="22"/>
          <w:szCs w:val="22"/>
        </w:rPr>
      </w:pPr>
      <w:r w:rsidRPr="008857A5">
        <w:rPr>
          <w:rFonts w:asciiTheme="minorHAnsi" w:hAnsiTheme="minorHAnsi" w:cstheme="minorHAnsi"/>
          <w:sz w:val="22"/>
          <w:szCs w:val="22"/>
        </w:rPr>
        <w:t xml:space="preserve">Belangrijke agendapunten waren: </w:t>
      </w:r>
    </w:p>
    <w:p w14:paraId="52615378" w14:textId="77777777" w:rsidR="00420E85" w:rsidRPr="008857A5" w:rsidRDefault="00420E85" w:rsidP="00556751">
      <w:pPr>
        <w:pStyle w:val="Lijstalinea"/>
        <w:rPr>
          <w:rFonts w:asciiTheme="minorHAnsi" w:hAnsiTheme="minorHAnsi" w:cstheme="minorHAnsi"/>
          <w:sz w:val="22"/>
          <w:szCs w:val="22"/>
        </w:rPr>
      </w:pPr>
    </w:p>
    <w:p w14:paraId="7ACBF337" w14:textId="018ED0C4" w:rsidR="00420E85" w:rsidRPr="008857A5" w:rsidRDefault="00420E85" w:rsidP="00556751">
      <w:pPr>
        <w:pStyle w:val="Lijstalinea"/>
        <w:numPr>
          <w:ilvl w:val="1"/>
          <w:numId w:val="26"/>
        </w:numPr>
        <w:rPr>
          <w:rFonts w:asciiTheme="minorHAnsi" w:hAnsiTheme="minorHAnsi" w:cstheme="minorHAnsi"/>
          <w:sz w:val="22"/>
          <w:szCs w:val="22"/>
        </w:rPr>
      </w:pPr>
      <w:r w:rsidRPr="008857A5">
        <w:rPr>
          <w:rFonts w:asciiTheme="minorHAnsi" w:hAnsiTheme="minorHAnsi" w:cstheme="minorHAnsi"/>
          <w:sz w:val="22"/>
          <w:szCs w:val="22"/>
        </w:rPr>
        <w:t>onderzoek naar de juridische status van de statu</w:t>
      </w:r>
      <w:r w:rsidR="00A97382">
        <w:rPr>
          <w:rFonts w:asciiTheme="minorHAnsi" w:hAnsiTheme="minorHAnsi" w:cstheme="minorHAnsi"/>
          <w:sz w:val="22"/>
          <w:szCs w:val="22"/>
        </w:rPr>
        <w:t>t</w:t>
      </w:r>
      <w:r w:rsidRPr="008857A5">
        <w:rPr>
          <w:rFonts w:asciiTheme="minorHAnsi" w:hAnsiTheme="minorHAnsi" w:cstheme="minorHAnsi"/>
          <w:sz w:val="22"/>
          <w:szCs w:val="22"/>
        </w:rPr>
        <w:t xml:space="preserve">en van de stichting, </w:t>
      </w:r>
    </w:p>
    <w:p w14:paraId="7D3E6FE6" w14:textId="698A7A6F" w:rsidR="00420E85" w:rsidRPr="008857A5" w:rsidRDefault="00420E85" w:rsidP="00556751">
      <w:pPr>
        <w:pStyle w:val="Lijstalinea"/>
        <w:numPr>
          <w:ilvl w:val="1"/>
          <w:numId w:val="26"/>
        </w:numPr>
        <w:rPr>
          <w:rFonts w:asciiTheme="minorHAnsi" w:hAnsiTheme="minorHAnsi" w:cstheme="minorHAnsi"/>
          <w:sz w:val="22"/>
          <w:szCs w:val="22"/>
        </w:rPr>
      </w:pPr>
      <w:r w:rsidRPr="008857A5">
        <w:rPr>
          <w:rFonts w:asciiTheme="minorHAnsi" w:hAnsiTheme="minorHAnsi" w:cstheme="minorHAnsi"/>
          <w:sz w:val="22"/>
          <w:szCs w:val="22"/>
        </w:rPr>
        <w:t xml:space="preserve">meer en betere content van de website in het kader van transparantie voor donateurs, </w:t>
      </w:r>
      <w:r w:rsidR="00820AAB">
        <w:rPr>
          <w:rFonts w:asciiTheme="minorHAnsi" w:hAnsiTheme="minorHAnsi" w:cstheme="minorHAnsi"/>
          <w:sz w:val="22"/>
          <w:szCs w:val="22"/>
        </w:rPr>
        <w:t xml:space="preserve">is reeds gebeurt e is een nieuwe website die </w:t>
      </w:r>
      <w:r w:rsidR="00266CE2">
        <w:rPr>
          <w:rFonts w:asciiTheme="minorHAnsi" w:hAnsiTheme="minorHAnsi" w:cstheme="minorHAnsi"/>
          <w:sz w:val="22"/>
          <w:szCs w:val="22"/>
        </w:rPr>
        <w:t>veel duidelijker is om te lezen.</w:t>
      </w:r>
    </w:p>
    <w:p w14:paraId="5F57D28C" w14:textId="0087F44E" w:rsidR="00420E85" w:rsidRPr="008857A5" w:rsidRDefault="00420E85" w:rsidP="00556751">
      <w:pPr>
        <w:pStyle w:val="Lijstalinea"/>
        <w:numPr>
          <w:ilvl w:val="1"/>
          <w:numId w:val="26"/>
        </w:numPr>
        <w:rPr>
          <w:rFonts w:asciiTheme="minorHAnsi" w:hAnsiTheme="minorHAnsi" w:cstheme="minorHAnsi"/>
          <w:sz w:val="22"/>
          <w:szCs w:val="22"/>
        </w:rPr>
      </w:pPr>
      <w:r w:rsidRPr="008857A5">
        <w:rPr>
          <w:rFonts w:asciiTheme="minorHAnsi" w:hAnsiTheme="minorHAnsi" w:cstheme="minorHAnsi"/>
          <w:sz w:val="22"/>
          <w:szCs w:val="22"/>
        </w:rPr>
        <w:t xml:space="preserve">het anders organiseren en definiëren van de financiële huishouding met een duidelijke kijk op de toekomstige aangegane financiële verplichtingen, </w:t>
      </w:r>
      <w:r w:rsidR="009D0ACA" w:rsidRPr="008857A5">
        <w:rPr>
          <w:rFonts w:asciiTheme="minorHAnsi" w:hAnsiTheme="minorHAnsi" w:cstheme="minorHAnsi"/>
          <w:sz w:val="22"/>
          <w:szCs w:val="22"/>
        </w:rPr>
        <w:t>maar ook met de visie dat alle geldstromen zoveel mogelijk digitaal zijn</w:t>
      </w:r>
      <w:r w:rsidR="00266CE2">
        <w:rPr>
          <w:rFonts w:asciiTheme="minorHAnsi" w:hAnsiTheme="minorHAnsi" w:cstheme="minorHAnsi"/>
          <w:sz w:val="22"/>
          <w:szCs w:val="22"/>
        </w:rPr>
        <w:t>.</w:t>
      </w:r>
    </w:p>
    <w:p w14:paraId="473538C6" w14:textId="77777777" w:rsidR="009D0ACA" w:rsidRDefault="009D0ACA" w:rsidP="00556751">
      <w:pPr>
        <w:pStyle w:val="Lijstalinea"/>
        <w:numPr>
          <w:ilvl w:val="1"/>
          <w:numId w:val="26"/>
        </w:numPr>
        <w:rPr>
          <w:rFonts w:asciiTheme="minorHAnsi" w:hAnsiTheme="minorHAnsi" w:cstheme="minorHAnsi"/>
          <w:sz w:val="22"/>
          <w:szCs w:val="22"/>
        </w:rPr>
      </w:pPr>
      <w:r w:rsidRPr="008857A5">
        <w:rPr>
          <w:rFonts w:asciiTheme="minorHAnsi" w:hAnsiTheme="minorHAnsi" w:cstheme="minorHAnsi"/>
          <w:sz w:val="22"/>
          <w:szCs w:val="22"/>
        </w:rPr>
        <w:t>hoewel niet onder verantwoordelijkheid van deze stichting is meermalen gesproken over de fundraising van de stichting middels de Rotary Challenge.</w:t>
      </w:r>
    </w:p>
    <w:p w14:paraId="0E73F9EB" w14:textId="18CA3F47" w:rsidR="00A97382" w:rsidRDefault="00B61B6D" w:rsidP="00556751">
      <w:pPr>
        <w:pStyle w:val="Lijstalinea"/>
        <w:numPr>
          <w:ilvl w:val="1"/>
          <w:numId w:val="26"/>
        </w:numPr>
        <w:rPr>
          <w:rFonts w:asciiTheme="minorHAnsi" w:hAnsiTheme="minorHAnsi" w:cstheme="minorHAnsi"/>
          <w:sz w:val="22"/>
          <w:szCs w:val="22"/>
        </w:rPr>
      </w:pPr>
      <w:r>
        <w:rPr>
          <w:rFonts w:asciiTheme="minorHAnsi" w:hAnsiTheme="minorHAnsi" w:cstheme="minorHAnsi"/>
          <w:sz w:val="22"/>
          <w:szCs w:val="22"/>
        </w:rPr>
        <w:t>Hoe gaat het met onze studentes</w:t>
      </w:r>
    </w:p>
    <w:p w14:paraId="1CD11D47" w14:textId="1E7A84EC" w:rsidR="00CC03E4" w:rsidRDefault="00B61B6D" w:rsidP="00BA1136">
      <w:pPr>
        <w:pStyle w:val="Lijstalinea"/>
        <w:numPr>
          <w:ilvl w:val="1"/>
          <w:numId w:val="26"/>
        </w:numPr>
        <w:rPr>
          <w:rFonts w:asciiTheme="minorHAnsi" w:hAnsiTheme="minorHAnsi" w:cstheme="minorHAnsi"/>
          <w:sz w:val="22"/>
          <w:szCs w:val="22"/>
        </w:rPr>
      </w:pPr>
      <w:r>
        <w:rPr>
          <w:rFonts w:asciiTheme="minorHAnsi" w:hAnsiTheme="minorHAnsi" w:cstheme="minorHAnsi"/>
          <w:sz w:val="22"/>
          <w:szCs w:val="22"/>
        </w:rPr>
        <w:t>Hoe gaat met de studentes die klaar zijn met hun opleiding</w:t>
      </w:r>
    </w:p>
    <w:p w14:paraId="1FFFB0BE" w14:textId="77777777" w:rsidR="00BA1136" w:rsidRDefault="00BA1136" w:rsidP="00BA1136">
      <w:pPr>
        <w:rPr>
          <w:rFonts w:asciiTheme="minorHAnsi" w:hAnsiTheme="minorHAnsi" w:cstheme="minorHAnsi"/>
          <w:sz w:val="22"/>
          <w:szCs w:val="22"/>
        </w:rPr>
      </w:pPr>
    </w:p>
    <w:p w14:paraId="0768C5BF" w14:textId="77777777" w:rsidR="00BA1136" w:rsidRPr="00BA1136" w:rsidRDefault="00BA1136" w:rsidP="00BA1136">
      <w:pPr>
        <w:rPr>
          <w:rFonts w:asciiTheme="minorHAnsi" w:hAnsiTheme="minorHAnsi" w:cstheme="minorHAnsi"/>
          <w:sz w:val="22"/>
          <w:szCs w:val="22"/>
        </w:rPr>
      </w:pPr>
    </w:p>
    <w:p w14:paraId="4478C05E" w14:textId="77777777" w:rsidR="006E5263" w:rsidRPr="008857A5" w:rsidRDefault="008857A5" w:rsidP="00556751">
      <w:pPr>
        <w:pStyle w:val="Lijstalinea"/>
        <w:numPr>
          <w:ilvl w:val="0"/>
          <w:numId w:val="27"/>
        </w:numPr>
        <w:rPr>
          <w:rFonts w:asciiTheme="minorHAnsi" w:hAnsiTheme="minorHAnsi" w:cstheme="minorHAnsi"/>
          <w:sz w:val="22"/>
          <w:szCs w:val="22"/>
        </w:rPr>
      </w:pPr>
      <w:bookmarkStart w:id="2" w:name="_Toc416946296"/>
      <w:r>
        <w:rPr>
          <w:rFonts w:asciiTheme="minorHAnsi" w:hAnsiTheme="minorHAnsi" w:cstheme="minorHAnsi"/>
          <w:sz w:val="22"/>
          <w:szCs w:val="22"/>
        </w:rPr>
        <w:lastRenderedPageBreak/>
        <w:t>Tineke Ruy</w:t>
      </w:r>
      <w:r w:rsidR="009D0ACA" w:rsidRPr="008857A5">
        <w:rPr>
          <w:rFonts w:asciiTheme="minorHAnsi" w:hAnsiTheme="minorHAnsi" w:cstheme="minorHAnsi"/>
          <w:sz w:val="22"/>
          <w:szCs w:val="22"/>
        </w:rPr>
        <w:t>ter</w:t>
      </w:r>
      <w:r w:rsidR="006E5263" w:rsidRPr="008857A5">
        <w:rPr>
          <w:rFonts w:asciiTheme="minorHAnsi" w:hAnsiTheme="minorHAnsi" w:cstheme="minorHAnsi"/>
          <w:sz w:val="22"/>
          <w:szCs w:val="22"/>
        </w:rPr>
        <w:t>, voorzitter</w:t>
      </w:r>
    </w:p>
    <w:p w14:paraId="6778B3A8" w14:textId="289C06C5" w:rsidR="006E5263" w:rsidRDefault="000E4719" w:rsidP="00556751">
      <w:pPr>
        <w:pStyle w:val="Lijstalinea"/>
        <w:numPr>
          <w:ilvl w:val="0"/>
          <w:numId w:val="27"/>
        </w:numPr>
        <w:rPr>
          <w:rFonts w:asciiTheme="minorHAnsi" w:hAnsiTheme="minorHAnsi" w:cstheme="minorHAnsi"/>
          <w:sz w:val="22"/>
          <w:szCs w:val="22"/>
        </w:rPr>
      </w:pPr>
      <w:r>
        <w:rPr>
          <w:rFonts w:asciiTheme="minorHAnsi" w:hAnsiTheme="minorHAnsi" w:cstheme="minorHAnsi"/>
          <w:sz w:val="22"/>
          <w:szCs w:val="22"/>
        </w:rPr>
        <w:t>Meerten Hamer</w:t>
      </w:r>
      <w:r w:rsidR="006E5263" w:rsidRPr="008857A5">
        <w:rPr>
          <w:rFonts w:asciiTheme="minorHAnsi" w:hAnsiTheme="minorHAnsi" w:cstheme="minorHAnsi"/>
          <w:sz w:val="22"/>
          <w:szCs w:val="22"/>
        </w:rPr>
        <w:t>, penningmeester</w:t>
      </w:r>
    </w:p>
    <w:p w14:paraId="01E41B35" w14:textId="0DA8C56D" w:rsidR="004C3531" w:rsidRPr="008857A5" w:rsidRDefault="00B3683A" w:rsidP="00556751">
      <w:pPr>
        <w:pStyle w:val="Lijstalinea"/>
        <w:numPr>
          <w:ilvl w:val="0"/>
          <w:numId w:val="27"/>
        </w:numPr>
        <w:rPr>
          <w:rFonts w:asciiTheme="minorHAnsi" w:hAnsiTheme="minorHAnsi" w:cstheme="minorHAnsi"/>
          <w:sz w:val="22"/>
          <w:szCs w:val="22"/>
        </w:rPr>
      </w:pPr>
      <w:r>
        <w:rPr>
          <w:rFonts w:asciiTheme="minorHAnsi" w:hAnsiTheme="minorHAnsi" w:cstheme="minorHAnsi"/>
          <w:sz w:val="22"/>
          <w:szCs w:val="22"/>
        </w:rPr>
        <w:t>Wim-Arie Hamer, algemeen bestuurslid</w:t>
      </w:r>
    </w:p>
    <w:p w14:paraId="07C1C82A" w14:textId="51DF22BF" w:rsidR="006E5263" w:rsidRDefault="007C0508" w:rsidP="00556751">
      <w:pPr>
        <w:pStyle w:val="Lijstalinea"/>
        <w:numPr>
          <w:ilvl w:val="0"/>
          <w:numId w:val="27"/>
        </w:numPr>
        <w:rPr>
          <w:rFonts w:asciiTheme="minorHAnsi" w:hAnsiTheme="minorHAnsi" w:cstheme="minorHAnsi"/>
          <w:sz w:val="22"/>
          <w:szCs w:val="22"/>
        </w:rPr>
      </w:pPr>
      <w:r>
        <w:rPr>
          <w:rFonts w:asciiTheme="minorHAnsi" w:hAnsiTheme="minorHAnsi" w:cstheme="minorHAnsi"/>
          <w:sz w:val="22"/>
          <w:szCs w:val="22"/>
        </w:rPr>
        <w:t>Rina Zwart</w:t>
      </w:r>
      <w:r w:rsidR="004C3531">
        <w:rPr>
          <w:rFonts w:asciiTheme="minorHAnsi" w:hAnsiTheme="minorHAnsi" w:cstheme="minorHAnsi"/>
          <w:sz w:val="22"/>
          <w:szCs w:val="22"/>
        </w:rPr>
        <w:t>, contactpersoon voor de studentes en waarnemend secretaris</w:t>
      </w:r>
    </w:p>
    <w:p w14:paraId="43703668" w14:textId="7122B1FE" w:rsidR="00892078" w:rsidRPr="00E12E45" w:rsidRDefault="00892078" w:rsidP="00556751">
      <w:pPr>
        <w:pStyle w:val="Lijstalinea"/>
        <w:numPr>
          <w:ilvl w:val="0"/>
          <w:numId w:val="27"/>
        </w:numPr>
        <w:rPr>
          <w:rFonts w:asciiTheme="minorHAnsi" w:hAnsiTheme="minorHAnsi" w:cstheme="minorHAnsi"/>
          <w:sz w:val="22"/>
          <w:szCs w:val="22"/>
        </w:rPr>
      </w:pPr>
      <w:r w:rsidRPr="00E12E45">
        <w:rPr>
          <w:rFonts w:asciiTheme="minorHAnsi" w:hAnsiTheme="minorHAnsi" w:cstheme="minorHAnsi"/>
          <w:sz w:val="22"/>
          <w:szCs w:val="22"/>
        </w:rPr>
        <w:t xml:space="preserve">Feline  </w:t>
      </w:r>
      <w:r w:rsidR="00E12E45" w:rsidRPr="00E12E45">
        <w:rPr>
          <w:rFonts w:asciiTheme="minorHAnsi" w:hAnsiTheme="minorHAnsi" w:cstheme="minorHAnsi"/>
          <w:sz w:val="22"/>
          <w:szCs w:val="22"/>
        </w:rPr>
        <w:t>van Veen</w:t>
      </w:r>
      <w:r w:rsidR="00E12E45">
        <w:rPr>
          <w:rFonts w:asciiTheme="minorHAnsi" w:hAnsiTheme="minorHAnsi" w:cstheme="minorHAnsi"/>
          <w:sz w:val="22"/>
          <w:szCs w:val="22"/>
        </w:rPr>
        <w:t xml:space="preserve">, </w:t>
      </w:r>
      <w:r w:rsidRPr="00E12E45">
        <w:rPr>
          <w:rFonts w:asciiTheme="minorHAnsi" w:hAnsiTheme="minorHAnsi" w:cstheme="minorHAnsi"/>
          <w:sz w:val="22"/>
          <w:szCs w:val="22"/>
        </w:rPr>
        <w:t>aankomend bestuurslid</w:t>
      </w:r>
    </w:p>
    <w:p w14:paraId="3028AD7A" w14:textId="77777777" w:rsidR="00CC03E4" w:rsidRPr="008857A5" w:rsidRDefault="00CC03E4" w:rsidP="00556751">
      <w:pPr>
        <w:pStyle w:val="Lijstalinea"/>
        <w:rPr>
          <w:rFonts w:asciiTheme="minorHAnsi" w:hAnsiTheme="minorHAnsi" w:cstheme="minorHAnsi"/>
          <w:sz w:val="22"/>
          <w:szCs w:val="22"/>
        </w:rPr>
      </w:pPr>
    </w:p>
    <w:p w14:paraId="23940055" w14:textId="77777777" w:rsidR="004F008D" w:rsidRPr="00356D7C" w:rsidRDefault="00C3571F" w:rsidP="00556751">
      <w:pPr>
        <w:pStyle w:val="Kop1"/>
        <w:rPr>
          <w:rFonts w:asciiTheme="minorHAnsi" w:hAnsiTheme="minorHAnsi"/>
          <w:sz w:val="24"/>
        </w:rPr>
      </w:pPr>
      <w:r w:rsidRPr="00B82F27">
        <w:rPr>
          <w:rFonts w:asciiTheme="minorHAnsi" w:hAnsiTheme="minorHAnsi"/>
          <w:color w:val="996633"/>
        </w:rPr>
        <w:t xml:space="preserve">1.2 </w:t>
      </w:r>
      <w:r w:rsidRPr="00B82F27">
        <w:rPr>
          <w:rFonts w:asciiTheme="minorHAnsi" w:hAnsiTheme="minorHAnsi"/>
          <w:color w:val="996633"/>
        </w:rPr>
        <w:tab/>
      </w:r>
      <w:r w:rsidR="004F008D" w:rsidRPr="00B82F27">
        <w:rPr>
          <w:rFonts w:asciiTheme="minorHAnsi" w:hAnsiTheme="minorHAnsi"/>
          <w:color w:val="996633"/>
        </w:rPr>
        <w:t>Activiteiten</w:t>
      </w:r>
      <w:bookmarkEnd w:id="2"/>
    </w:p>
    <w:p w14:paraId="7FDD7CA4" w14:textId="77777777" w:rsidR="004F008D" w:rsidRPr="00C3571F" w:rsidRDefault="004F008D" w:rsidP="00556751">
      <w:pPr>
        <w:pStyle w:val="Geenafstand"/>
        <w:rPr>
          <w:rFonts w:ascii="Lucida Sans" w:hAnsi="Lucida Sans"/>
        </w:rPr>
      </w:pPr>
    </w:p>
    <w:p w14:paraId="6F038F85" w14:textId="77777777" w:rsidR="00036C48" w:rsidRPr="00B82F27" w:rsidRDefault="00DF24CE" w:rsidP="00556751">
      <w:pPr>
        <w:pStyle w:val="Geenafstand"/>
        <w:numPr>
          <w:ilvl w:val="0"/>
          <w:numId w:val="20"/>
        </w:numPr>
        <w:rPr>
          <w:b/>
          <w:color w:val="996633"/>
        </w:rPr>
      </w:pPr>
      <w:r w:rsidRPr="00B82F27">
        <w:rPr>
          <w:b/>
          <w:color w:val="996633"/>
        </w:rPr>
        <w:t xml:space="preserve">Financiële ondersteuning </w:t>
      </w:r>
      <w:r w:rsidR="00036C48" w:rsidRPr="00B82F27">
        <w:rPr>
          <w:b/>
          <w:color w:val="996633"/>
        </w:rPr>
        <w:t xml:space="preserve">van de </w:t>
      </w:r>
      <w:r w:rsidR="009D0ACA">
        <w:rPr>
          <w:b/>
          <w:color w:val="996633"/>
        </w:rPr>
        <w:t>studenten.</w:t>
      </w:r>
    </w:p>
    <w:p w14:paraId="76A5C98A" w14:textId="77777777" w:rsidR="00036C48" w:rsidRPr="00C154E1" w:rsidRDefault="00036C48" w:rsidP="00556751">
      <w:pPr>
        <w:pStyle w:val="Geenafstand"/>
      </w:pPr>
    </w:p>
    <w:tbl>
      <w:tblPr>
        <w:tblW w:w="10953" w:type="dxa"/>
        <w:tblCellMar>
          <w:left w:w="70" w:type="dxa"/>
          <w:right w:w="70" w:type="dxa"/>
        </w:tblCellMar>
        <w:tblLook w:val="04A0" w:firstRow="1" w:lastRow="0" w:firstColumn="1" w:lastColumn="0" w:noHBand="0" w:noVBand="1"/>
      </w:tblPr>
      <w:tblGrid>
        <w:gridCol w:w="567"/>
        <w:gridCol w:w="3420"/>
        <w:gridCol w:w="221"/>
        <w:gridCol w:w="220"/>
        <w:gridCol w:w="220"/>
        <w:gridCol w:w="1731"/>
        <w:gridCol w:w="851"/>
        <w:gridCol w:w="1003"/>
        <w:gridCol w:w="920"/>
        <w:gridCol w:w="860"/>
        <w:gridCol w:w="940"/>
      </w:tblGrid>
      <w:tr w:rsidR="00EB7A14" w:rsidRPr="00AE79A2" w14:paraId="58B45E5B" w14:textId="77777777" w:rsidTr="00B7778D">
        <w:trPr>
          <w:trHeight w:val="260"/>
        </w:trPr>
        <w:tc>
          <w:tcPr>
            <w:tcW w:w="567" w:type="dxa"/>
            <w:tcBorders>
              <w:top w:val="nil"/>
              <w:left w:val="nil"/>
              <w:bottom w:val="nil"/>
              <w:right w:val="nil"/>
            </w:tcBorders>
            <w:shd w:val="clear" w:color="auto" w:fill="auto"/>
            <w:noWrap/>
            <w:vAlign w:val="bottom"/>
            <w:hideMark/>
          </w:tcPr>
          <w:p w14:paraId="4C52A63F"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eastAsia="Times New Roman" w:hAnsiTheme="minorHAnsi" w:cstheme="minorHAnsi"/>
                <w:b/>
                <w:bCs/>
                <w:sz w:val="22"/>
                <w:szCs w:val="22"/>
                <w:bdr w:val="none" w:sz="0" w:space="0" w:color="auto"/>
                <w:lang w:eastAsia="nl-NL"/>
              </w:rPr>
            </w:pPr>
            <w:r w:rsidRPr="00AE79A2">
              <w:rPr>
                <w:rFonts w:asciiTheme="minorHAnsi" w:eastAsia="Times New Roman" w:hAnsiTheme="minorHAnsi" w:cstheme="minorHAnsi"/>
                <w:b/>
                <w:bCs/>
                <w:sz w:val="22"/>
                <w:szCs w:val="22"/>
                <w:bdr w:val="none" w:sz="0" w:space="0" w:color="auto"/>
                <w:lang w:eastAsia="nl-NL"/>
              </w:rPr>
              <w:t>1.</w:t>
            </w:r>
          </w:p>
        </w:tc>
        <w:tc>
          <w:tcPr>
            <w:tcW w:w="4081" w:type="dxa"/>
            <w:gridSpan w:val="4"/>
            <w:tcBorders>
              <w:top w:val="nil"/>
              <w:left w:val="nil"/>
              <w:bottom w:val="nil"/>
              <w:right w:val="nil"/>
            </w:tcBorders>
            <w:shd w:val="clear" w:color="auto" w:fill="auto"/>
            <w:noWrap/>
            <w:vAlign w:val="bottom"/>
            <w:hideMark/>
          </w:tcPr>
          <w:p w14:paraId="19C09AFA" w14:textId="6D08C73E"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sz w:val="22"/>
                <w:szCs w:val="22"/>
                <w:bdr w:val="none" w:sz="0" w:space="0" w:color="auto"/>
                <w:lang w:eastAsia="nl-NL"/>
              </w:rPr>
            </w:pPr>
            <w:r w:rsidRPr="00AE79A2">
              <w:rPr>
                <w:rFonts w:asciiTheme="minorHAnsi" w:eastAsia="Times New Roman" w:hAnsiTheme="minorHAnsi" w:cstheme="minorHAnsi"/>
                <w:b/>
                <w:bCs/>
                <w:sz w:val="22"/>
                <w:szCs w:val="22"/>
                <w:bdr w:val="none" w:sz="0" w:space="0" w:color="auto"/>
                <w:lang w:eastAsia="nl-NL"/>
              </w:rPr>
              <w:t>Financiële ondersteuning in 202</w:t>
            </w:r>
            <w:r w:rsidR="00892078">
              <w:rPr>
                <w:rFonts w:asciiTheme="minorHAnsi" w:eastAsia="Times New Roman" w:hAnsiTheme="minorHAnsi" w:cstheme="minorHAnsi"/>
                <w:b/>
                <w:bCs/>
                <w:sz w:val="22"/>
                <w:szCs w:val="22"/>
                <w:bdr w:val="none" w:sz="0" w:space="0" w:color="auto"/>
                <w:lang w:eastAsia="nl-NL"/>
              </w:rPr>
              <w:t>4</w:t>
            </w:r>
          </w:p>
        </w:tc>
        <w:tc>
          <w:tcPr>
            <w:tcW w:w="1731" w:type="dxa"/>
            <w:tcBorders>
              <w:top w:val="nil"/>
              <w:left w:val="nil"/>
              <w:bottom w:val="nil"/>
              <w:right w:val="nil"/>
            </w:tcBorders>
            <w:shd w:val="clear" w:color="auto" w:fill="auto"/>
            <w:noWrap/>
            <w:vAlign w:val="bottom"/>
            <w:hideMark/>
          </w:tcPr>
          <w:p w14:paraId="0D06255E"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sz w:val="22"/>
                <w:szCs w:val="22"/>
                <w:bdr w:val="none" w:sz="0" w:space="0" w:color="auto"/>
                <w:lang w:eastAsia="nl-NL"/>
              </w:rPr>
            </w:pPr>
          </w:p>
        </w:tc>
        <w:tc>
          <w:tcPr>
            <w:tcW w:w="851" w:type="dxa"/>
            <w:tcBorders>
              <w:top w:val="nil"/>
              <w:left w:val="nil"/>
              <w:bottom w:val="nil"/>
              <w:right w:val="nil"/>
            </w:tcBorders>
            <w:shd w:val="clear" w:color="auto" w:fill="auto"/>
            <w:noWrap/>
            <w:vAlign w:val="bottom"/>
            <w:hideMark/>
          </w:tcPr>
          <w:p w14:paraId="3FD431A2"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1003" w:type="dxa"/>
            <w:tcBorders>
              <w:top w:val="nil"/>
              <w:left w:val="nil"/>
              <w:bottom w:val="nil"/>
              <w:right w:val="nil"/>
            </w:tcBorders>
            <w:shd w:val="clear" w:color="auto" w:fill="auto"/>
            <w:noWrap/>
            <w:vAlign w:val="bottom"/>
            <w:hideMark/>
          </w:tcPr>
          <w:p w14:paraId="4A80ED51"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20" w:type="dxa"/>
            <w:tcBorders>
              <w:top w:val="nil"/>
              <w:left w:val="nil"/>
              <w:bottom w:val="nil"/>
              <w:right w:val="nil"/>
            </w:tcBorders>
            <w:shd w:val="clear" w:color="auto" w:fill="auto"/>
            <w:noWrap/>
            <w:vAlign w:val="bottom"/>
            <w:hideMark/>
          </w:tcPr>
          <w:p w14:paraId="4F1D119E"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hideMark/>
          </w:tcPr>
          <w:p w14:paraId="2939C865"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28C9970C"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EB7A14" w:rsidRPr="00AE79A2" w14:paraId="1D1F8BB7" w14:textId="77777777" w:rsidTr="00B7778D">
        <w:trPr>
          <w:trHeight w:val="260"/>
        </w:trPr>
        <w:tc>
          <w:tcPr>
            <w:tcW w:w="567" w:type="dxa"/>
            <w:tcBorders>
              <w:top w:val="nil"/>
              <w:left w:val="nil"/>
              <w:bottom w:val="nil"/>
              <w:right w:val="nil"/>
            </w:tcBorders>
            <w:shd w:val="clear" w:color="auto" w:fill="auto"/>
            <w:noWrap/>
            <w:vAlign w:val="bottom"/>
            <w:hideMark/>
          </w:tcPr>
          <w:p w14:paraId="1A94AF57"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3861" w:type="dxa"/>
            <w:gridSpan w:val="3"/>
            <w:tcBorders>
              <w:top w:val="nil"/>
              <w:left w:val="nil"/>
              <w:bottom w:val="nil"/>
              <w:right w:val="nil"/>
            </w:tcBorders>
            <w:shd w:val="clear" w:color="auto" w:fill="auto"/>
            <w:noWrap/>
            <w:vAlign w:val="bottom"/>
            <w:hideMark/>
          </w:tcPr>
          <w:p w14:paraId="55174DC2" w14:textId="1CD80156" w:rsidR="00EB7A14" w:rsidRPr="007A75FB" w:rsidRDefault="00EC72F5" w:rsidP="00CC45CF">
            <w:pPr>
              <w:pStyle w:val="Geenafstand"/>
              <w:rPr>
                <w:bdr w:val="none" w:sz="0" w:space="0" w:color="auto"/>
              </w:rPr>
            </w:pPr>
            <w:r w:rsidRPr="007A75FB">
              <w:rPr>
                <w:bdr w:val="none" w:sz="0" w:space="0" w:color="auto"/>
              </w:rPr>
              <w:t xml:space="preserve">Uitgaven </w:t>
            </w:r>
            <w:proofErr w:type="spellStart"/>
            <w:r w:rsidRPr="007A75FB">
              <w:rPr>
                <w:bdr w:val="none" w:sz="0" w:space="0" w:color="auto"/>
              </w:rPr>
              <w:t>t.b.v</w:t>
            </w:r>
            <w:proofErr w:type="spellEnd"/>
            <w:r w:rsidRPr="007A75FB">
              <w:rPr>
                <w:bdr w:val="none" w:sz="0" w:space="0" w:color="auto"/>
              </w:rPr>
              <w:t>, studenten</w:t>
            </w:r>
          </w:p>
        </w:tc>
        <w:tc>
          <w:tcPr>
            <w:tcW w:w="220" w:type="dxa"/>
            <w:tcBorders>
              <w:top w:val="nil"/>
              <w:left w:val="nil"/>
              <w:bottom w:val="nil"/>
              <w:right w:val="nil"/>
            </w:tcBorders>
            <w:shd w:val="clear" w:color="auto" w:fill="auto"/>
            <w:noWrap/>
            <w:vAlign w:val="bottom"/>
            <w:hideMark/>
          </w:tcPr>
          <w:p w14:paraId="7A0EEB4E" w14:textId="77777777" w:rsidR="00EB7A14" w:rsidRPr="007A75FB" w:rsidRDefault="00EB7A14" w:rsidP="00CC45CF">
            <w:pPr>
              <w:pStyle w:val="Geenafstand"/>
              <w:rPr>
                <w:bdr w:val="none" w:sz="0" w:space="0" w:color="auto"/>
              </w:rPr>
            </w:pPr>
          </w:p>
        </w:tc>
        <w:tc>
          <w:tcPr>
            <w:tcW w:w="1731" w:type="dxa"/>
            <w:tcBorders>
              <w:top w:val="nil"/>
              <w:left w:val="nil"/>
              <w:bottom w:val="nil"/>
              <w:right w:val="nil"/>
            </w:tcBorders>
            <w:shd w:val="clear" w:color="auto" w:fill="auto"/>
            <w:noWrap/>
            <w:vAlign w:val="bottom"/>
            <w:hideMark/>
          </w:tcPr>
          <w:p w14:paraId="29661BC1" w14:textId="77777777" w:rsidR="00EB7A14" w:rsidRPr="007A75FB" w:rsidRDefault="00EB7A14" w:rsidP="00CC45CF">
            <w:pPr>
              <w:pStyle w:val="Geenafstand"/>
              <w:rPr>
                <w:bdr w:val="none" w:sz="0" w:space="0" w:color="auto"/>
              </w:rPr>
            </w:pPr>
          </w:p>
        </w:tc>
        <w:tc>
          <w:tcPr>
            <w:tcW w:w="851" w:type="dxa"/>
            <w:tcBorders>
              <w:top w:val="nil"/>
              <w:left w:val="nil"/>
              <w:bottom w:val="nil"/>
              <w:right w:val="nil"/>
            </w:tcBorders>
            <w:shd w:val="clear" w:color="auto" w:fill="auto"/>
            <w:noWrap/>
            <w:vAlign w:val="bottom"/>
            <w:hideMark/>
          </w:tcPr>
          <w:p w14:paraId="4D437DE0" w14:textId="222D6E1A" w:rsidR="00EB7A14" w:rsidRPr="007A75FB" w:rsidRDefault="00B4117A" w:rsidP="007A75FB">
            <w:pPr>
              <w:pStyle w:val="Geenafstand"/>
              <w:jc w:val="right"/>
              <w:rPr>
                <w:bdr w:val="none" w:sz="0" w:space="0" w:color="auto"/>
              </w:rPr>
            </w:pPr>
            <w:r w:rsidRPr="007A75FB">
              <w:rPr>
                <w:bdr w:val="none" w:sz="0" w:space="0" w:color="auto"/>
              </w:rPr>
              <w:t xml:space="preserve">       </w:t>
            </w:r>
            <w:r w:rsidR="00AC7546" w:rsidRPr="007A75FB">
              <w:rPr>
                <w:bdr w:val="none" w:sz="0" w:space="0" w:color="auto"/>
              </w:rPr>
              <w:t xml:space="preserve">     </w:t>
            </w:r>
            <w:r w:rsidR="007A75FB" w:rsidRPr="007A75FB">
              <w:rPr>
                <w:bdr w:val="none" w:sz="0" w:space="0" w:color="auto"/>
              </w:rPr>
              <w:t>8.932</w:t>
            </w:r>
          </w:p>
        </w:tc>
        <w:tc>
          <w:tcPr>
            <w:tcW w:w="1003" w:type="dxa"/>
            <w:tcBorders>
              <w:top w:val="nil"/>
              <w:left w:val="nil"/>
              <w:bottom w:val="nil"/>
              <w:right w:val="nil"/>
            </w:tcBorders>
            <w:shd w:val="clear" w:color="auto" w:fill="auto"/>
            <w:noWrap/>
            <w:vAlign w:val="bottom"/>
            <w:hideMark/>
          </w:tcPr>
          <w:p w14:paraId="3140CE25" w14:textId="77777777" w:rsidR="00EB7A14" w:rsidRPr="007A75FB" w:rsidRDefault="00EB7A14" w:rsidP="00CC45CF">
            <w:pPr>
              <w:pStyle w:val="Geenafstand"/>
              <w:rPr>
                <w:rFonts w:ascii="Arial" w:hAnsi="Arial" w:cs="Arial"/>
                <w:sz w:val="20"/>
                <w:szCs w:val="20"/>
                <w:bdr w:val="none" w:sz="0" w:space="0" w:color="auto"/>
              </w:rPr>
            </w:pPr>
          </w:p>
        </w:tc>
        <w:tc>
          <w:tcPr>
            <w:tcW w:w="920" w:type="dxa"/>
            <w:tcBorders>
              <w:top w:val="nil"/>
              <w:left w:val="nil"/>
              <w:bottom w:val="nil"/>
              <w:right w:val="nil"/>
            </w:tcBorders>
            <w:shd w:val="clear" w:color="auto" w:fill="auto"/>
            <w:noWrap/>
            <w:vAlign w:val="bottom"/>
            <w:hideMark/>
          </w:tcPr>
          <w:p w14:paraId="1E313E21"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hideMark/>
          </w:tcPr>
          <w:p w14:paraId="622945E9"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646BF840" w14:textId="77777777" w:rsidR="00EB7A14" w:rsidRPr="00AE79A2" w:rsidRDefault="00EB7A14" w:rsidP="00EB7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AE79A2" w14:paraId="03D1CA52" w14:textId="77777777" w:rsidTr="00B7778D">
        <w:trPr>
          <w:trHeight w:val="260"/>
        </w:trPr>
        <w:tc>
          <w:tcPr>
            <w:tcW w:w="567" w:type="dxa"/>
            <w:tcBorders>
              <w:top w:val="nil"/>
              <w:left w:val="nil"/>
              <w:bottom w:val="nil"/>
              <w:right w:val="nil"/>
            </w:tcBorders>
            <w:shd w:val="clear" w:color="auto" w:fill="auto"/>
            <w:noWrap/>
            <w:vAlign w:val="bottom"/>
          </w:tcPr>
          <w:p w14:paraId="67E66E4D"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4081" w:type="dxa"/>
            <w:gridSpan w:val="4"/>
            <w:tcBorders>
              <w:top w:val="nil"/>
              <w:left w:val="nil"/>
              <w:bottom w:val="nil"/>
              <w:right w:val="nil"/>
            </w:tcBorders>
            <w:shd w:val="clear" w:color="auto" w:fill="auto"/>
            <w:noWrap/>
            <w:vAlign w:val="bottom"/>
          </w:tcPr>
          <w:p w14:paraId="0E2262CE" w14:textId="3E7C3C71" w:rsidR="000A25EC" w:rsidRPr="007A75FB" w:rsidRDefault="000A25EC" w:rsidP="000A25EC">
            <w:pPr>
              <w:pStyle w:val="Geenafstand"/>
              <w:rPr>
                <w:bdr w:val="none" w:sz="0" w:space="0" w:color="auto"/>
              </w:rPr>
            </w:pPr>
            <w:r w:rsidRPr="007A75FB">
              <w:rPr>
                <w:bdr w:val="none" w:sz="0" w:space="0" w:color="auto"/>
              </w:rPr>
              <w:t>Lokale kosten</w:t>
            </w:r>
          </w:p>
        </w:tc>
        <w:tc>
          <w:tcPr>
            <w:tcW w:w="1731" w:type="dxa"/>
            <w:tcBorders>
              <w:top w:val="nil"/>
              <w:left w:val="nil"/>
              <w:bottom w:val="nil"/>
              <w:right w:val="nil"/>
            </w:tcBorders>
            <w:shd w:val="clear" w:color="auto" w:fill="auto"/>
            <w:noWrap/>
            <w:vAlign w:val="bottom"/>
          </w:tcPr>
          <w:p w14:paraId="583542B7" w14:textId="77777777" w:rsidR="000A25EC" w:rsidRPr="007A75FB" w:rsidRDefault="000A25EC" w:rsidP="000A25EC">
            <w:pPr>
              <w:pStyle w:val="Geenafstand"/>
              <w:rPr>
                <w:bdr w:val="none" w:sz="0" w:space="0" w:color="auto"/>
              </w:rPr>
            </w:pPr>
          </w:p>
        </w:tc>
        <w:tc>
          <w:tcPr>
            <w:tcW w:w="851" w:type="dxa"/>
            <w:tcBorders>
              <w:top w:val="nil"/>
              <w:left w:val="nil"/>
              <w:right w:val="nil"/>
            </w:tcBorders>
            <w:shd w:val="clear" w:color="auto" w:fill="auto"/>
            <w:noWrap/>
            <w:vAlign w:val="bottom"/>
          </w:tcPr>
          <w:p w14:paraId="0E4D4412" w14:textId="0CEBC78A" w:rsidR="000A25EC" w:rsidRPr="007A75FB" w:rsidRDefault="000A25EC" w:rsidP="007A75FB">
            <w:pPr>
              <w:pStyle w:val="Geenafstand"/>
              <w:jc w:val="right"/>
              <w:rPr>
                <w:bdr w:val="none" w:sz="0" w:space="0" w:color="auto"/>
              </w:rPr>
            </w:pPr>
            <w:r w:rsidRPr="007A75FB">
              <w:rPr>
                <w:bdr w:val="none" w:sz="0" w:space="0" w:color="auto"/>
              </w:rPr>
              <w:t xml:space="preserve">  </w:t>
            </w:r>
            <w:r w:rsidR="00AE79A2" w:rsidRPr="007A75FB">
              <w:rPr>
                <w:bdr w:val="none" w:sz="0" w:space="0" w:color="auto"/>
              </w:rPr>
              <w:t xml:space="preserve"> </w:t>
            </w:r>
            <w:r w:rsidRPr="007A75FB">
              <w:rPr>
                <w:bdr w:val="none" w:sz="0" w:space="0" w:color="auto"/>
              </w:rPr>
              <w:t>1.</w:t>
            </w:r>
            <w:r w:rsidR="00AE79A2" w:rsidRPr="007A75FB">
              <w:rPr>
                <w:bdr w:val="none" w:sz="0" w:space="0" w:color="auto"/>
              </w:rPr>
              <w:t>2</w:t>
            </w:r>
            <w:r w:rsidR="007A75FB" w:rsidRPr="007A75FB">
              <w:rPr>
                <w:bdr w:val="none" w:sz="0" w:space="0" w:color="auto"/>
              </w:rPr>
              <w:t>39</w:t>
            </w:r>
          </w:p>
        </w:tc>
        <w:tc>
          <w:tcPr>
            <w:tcW w:w="1003" w:type="dxa"/>
            <w:tcBorders>
              <w:top w:val="nil"/>
              <w:left w:val="nil"/>
              <w:bottom w:val="nil"/>
              <w:right w:val="nil"/>
            </w:tcBorders>
            <w:shd w:val="clear" w:color="auto" w:fill="auto"/>
            <w:noWrap/>
            <w:vAlign w:val="bottom"/>
          </w:tcPr>
          <w:p w14:paraId="453914FF" w14:textId="77777777" w:rsidR="000A25EC" w:rsidRPr="007A75FB" w:rsidRDefault="000A25EC" w:rsidP="000A25EC">
            <w:pPr>
              <w:pStyle w:val="Geenafstand"/>
              <w:rPr>
                <w:rFonts w:ascii="Arial" w:hAnsi="Arial" w:cs="Arial"/>
                <w:sz w:val="20"/>
                <w:szCs w:val="20"/>
                <w:bdr w:val="none" w:sz="0" w:space="0" w:color="auto"/>
              </w:rPr>
            </w:pPr>
          </w:p>
        </w:tc>
        <w:tc>
          <w:tcPr>
            <w:tcW w:w="920" w:type="dxa"/>
            <w:tcBorders>
              <w:top w:val="nil"/>
              <w:left w:val="nil"/>
              <w:bottom w:val="nil"/>
              <w:right w:val="nil"/>
            </w:tcBorders>
            <w:shd w:val="clear" w:color="auto" w:fill="auto"/>
            <w:noWrap/>
            <w:vAlign w:val="bottom"/>
          </w:tcPr>
          <w:p w14:paraId="39E745CA" w14:textId="6E5A5806"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tcPr>
          <w:p w14:paraId="786D3756"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tcPr>
          <w:p w14:paraId="10F0E019"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AE79A2" w14:paraId="11775221" w14:textId="77777777" w:rsidTr="00B7778D">
        <w:trPr>
          <w:trHeight w:val="260"/>
        </w:trPr>
        <w:tc>
          <w:tcPr>
            <w:tcW w:w="567" w:type="dxa"/>
            <w:tcBorders>
              <w:top w:val="nil"/>
              <w:left w:val="nil"/>
              <w:bottom w:val="nil"/>
              <w:right w:val="nil"/>
            </w:tcBorders>
            <w:shd w:val="clear" w:color="auto" w:fill="auto"/>
            <w:noWrap/>
            <w:vAlign w:val="bottom"/>
            <w:hideMark/>
          </w:tcPr>
          <w:p w14:paraId="70664539"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5812" w:type="dxa"/>
            <w:gridSpan w:val="5"/>
            <w:tcBorders>
              <w:top w:val="nil"/>
              <w:left w:val="nil"/>
              <w:bottom w:val="nil"/>
              <w:right w:val="nil"/>
            </w:tcBorders>
            <w:shd w:val="clear" w:color="auto" w:fill="auto"/>
            <w:noWrap/>
            <w:vAlign w:val="bottom"/>
          </w:tcPr>
          <w:p w14:paraId="1E7A9A90" w14:textId="5281A32A" w:rsidR="000A25EC" w:rsidRPr="007A75FB" w:rsidRDefault="000A25EC" w:rsidP="000A25EC">
            <w:pPr>
              <w:pStyle w:val="Geenafstand"/>
              <w:rPr>
                <w:bdr w:val="none" w:sz="0" w:space="0" w:color="auto"/>
              </w:rPr>
            </w:pPr>
            <w:r w:rsidRPr="007A75FB">
              <w:rPr>
                <w:bdr w:val="none" w:sz="0" w:space="0" w:color="auto"/>
              </w:rPr>
              <w:t>Kosten bank + koersresultaat</w:t>
            </w:r>
          </w:p>
        </w:tc>
        <w:tc>
          <w:tcPr>
            <w:tcW w:w="851" w:type="dxa"/>
            <w:tcBorders>
              <w:top w:val="nil"/>
              <w:left w:val="nil"/>
              <w:bottom w:val="single" w:sz="4" w:space="0" w:color="auto"/>
              <w:right w:val="nil"/>
            </w:tcBorders>
            <w:shd w:val="clear" w:color="auto" w:fill="auto"/>
            <w:noWrap/>
            <w:vAlign w:val="bottom"/>
          </w:tcPr>
          <w:p w14:paraId="60884DB8" w14:textId="04F1C8A6" w:rsidR="000A25EC" w:rsidRPr="007A75FB" w:rsidRDefault="000A25EC" w:rsidP="007A75FB">
            <w:pPr>
              <w:pStyle w:val="Geenafstand"/>
              <w:jc w:val="right"/>
              <w:rPr>
                <w:bdr w:val="none" w:sz="0" w:space="0" w:color="auto"/>
              </w:rPr>
            </w:pPr>
            <w:r w:rsidRPr="007A75FB">
              <w:rPr>
                <w:bdr w:val="none" w:sz="0" w:space="0" w:color="auto"/>
              </w:rPr>
              <w:t xml:space="preserve">   </w:t>
            </w:r>
            <w:r w:rsidR="007A75FB" w:rsidRPr="007A75FB">
              <w:rPr>
                <w:bdr w:val="none" w:sz="0" w:space="0" w:color="auto"/>
              </w:rPr>
              <w:t>321</w:t>
            </w:r>
          </w:p>
        </w:tc>
        <w:tc>
          <w:tcPr>
            <w:tcW w:w="1003" w:type="dxa"/>
            <w:tcBorders>
              <w:top w:val="nil"/>
              <w:left w:val="nil"/>
              <w:bottom w:val="nil"/>
              <w:right w:val="nil"/>
            </w:tcBorders>
            <w:shd w:val="clear" w:color="auto" w:fill="auto"/>
            <w:noWrap/>
            <w:vAlign w:val="bottom"/>
            <w:hideMark/>
          </w:tcPr>
          <w:p w14:paraId="681A69A7" w14:textId="77777777" w:rsidR="000A25EC" w:rsidRPr="007A75FB" w:rsidRDefault="000A25EC" w:rsidP="000A25EC">
            <w:pPr>
              <w:pStyle w:val="Geenafstand"/>
              <w:rPr>
                <w:rFonts w:ascii="Arial" w:hAnsi="Arial" w:cs="Arial"/>
                <w:sz w:val="20"/>
                <w:szCs w:val="20"/>
                <w:bdr w:val="none" w:sz="0" w:space="0" w:color="auto"/>
              </w:rPr>
            </w:pPr>
          </w:p>
        </w:tc>
        <w:tc>
          <w:tcPr>
            <w:tcW w:w="920" w:type="dxa"/>
            <w:tcBorders>
              <w:top w:val="nil"/>
              <w:left w:val="nil"/>
              <w:bottom w:val="nil"/>
              <w:right w:val="nil"/>
            </w:tcBorders>
            <w:shd w:val="clear" w:color="auto" w:fill="auto"/>
            <w:noWrap/>
            <w:vAlign w:val="bottom"/>
          </w:tcPr>
          <w:p w14:paraId="58541564" w14:textId="2586FFE1"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tcPr>
          <w:p w14:paraId="2CC5827C"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302B8AC4"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AE79A2" w14:paraId="0D01447B" w14:textId="77777777" w:rsidTr="00B7778D">
        <w:trPr>
          <w:trHeight w:val="260"/>
        </w:trPr>
        <w:tc>
          <w:tcPr>
            <w:tcW w:w="567" w:type="dxa"/>
            <w:tcBorders>
              <w:top w:val="nil"/>
              <w:left w:val="nil"/>
              <w:bottom w:val="nil"/>
              <w:right w:val="nil"/>
            </w:tcBorders>
            <w:shd w:val="clear" w:color="auto" w:fill="auto"/>
            <w:noWrap/>
            <w:vAlign w:val="bottom"/>
            <w:hideMark/>
          </w:tcPr>
          <w:p w14:paraId="2996760F"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4081" w:type="dxa"/>
            <w:gridSpan w:val="4"/>
            <w:tcBorders>
              <w:top w:val="nil"/>
              <w:left w:val="nil"/>
              <w:bottom w:val="nil"/>
              <w:right w:val="nil"/>
            </w:tcBorders>
            <w:shd w:val="clear" w:color="auto" w:fill="auto"/>
            <w:noWrap/>
            <w:vAlign w:val="bottom"/>
          </w:tcPr>
          <w:p w14:paraId="0C3BEE86" w14:textId="18BE5D62" w:rsidR="000A25EC" w:rsidRPr="007A75FB" w:rsidRDefault="000A25EC" w:rsidP="000A25EC">
            <w:pPr>
              <w:pStyle w:val="Geenafstand"/>
              <w:rPr>
                <w:bdr w:val="none" w:sz="0" w:space="0" w:color="auto"/>
              </w:rPr>
            </w:pPr>
            <w:r w:rsidRPr="007A75FB">
              <w:rPr>
                <w:bdr w:val="none" w:sz="0" w:space="0" w:color="auto"/>
              </w:rPr>
              <w:t>Totaal</w:t>
            </w:r>
          </w:p>
        </w:tc>
        <w:tc>
          <w:tcPr>
            <w:tcW w:w="1731" w:type="dxa"/>
            <w:tcBorders>
              <w:top w:val="nil"/>
              <w:left w:val="nil"/>
              <w:bottom w:val="nil"/>
              <w:right w:val="nil"/>
            </w:tcBorders>
            <w:shd w:val="clear" w:color="auto" w:fill="auto"/>
            <w:noWrap/>
            <w:vAlign w:val="bottom"/>
          </w:tcPr>
          <w:p w14:paraId="723A52AF" w14:textId="77777777" w:rsidR="000A25EC" w:rsidRPr="007A75FB" w:rsidRDefault="000A25EC" w:rsidP="000A25EC">
            <w:pPr>
              <w:pStyle w:val="Geenafstand"/>
              <w:rPr>
                <w:bdr w:val="none" w:sz="0" w:space="0" w:color="auto"/>
              </w:rPr>
            </w:pPr>
          </w:p>
        </w:tc>
        <w:tc>
          <w:tcPr>
            <w:tcW w:w="851" w:type="dxa"/>
            <w:tcBorders>
              <w:top w:val="nil"/>
              <w:left w:val="nil"/>
              <w:bottom w:val="nil"/>
              <w:right w:val="nil"/>
            </w:tcBorders>
            <w:shd w:val="clear" w:color="auto" w:fill="auto"/>
            <w:noWrap/>
            <w:vAlign w:val="bottom"/>
          </w:tcPr>
          <w:p w14:paraId="4282F2C5" w14:textId="105462A3" w:rsidR="000A25EC" w:rsidRPr="007A75FB" w:rsidRDefault="000A25EC" w:rsidP="007A75FB">
            <w:pPr>
              <w:pStyle w:val="Geenafstand"/>
              <w:jc w:val="right"/>
              <w:rPr>
                <w:u w:val="double"/>
                <w:bdr w:val="none" w:sz="0" w:space="0" w:color="auto"/>
              </w:rPr>
            </w:pPr>
            <w:r w:rsidRPr="007A75FB">
              <w:rPr>
                <w:u w:val="double"/>
                <w:bdr w:val="none" w:sz="0" w:space="0" w:color="auto"/>
              </w:rPr>
              <w:t xml:space="preserve"> </w:t>
            </w:r>
            <w:r w:rsidR="007A75FB" w:rsidRPr="007A75FB">
              <w:rPr>
                <w:u w:val="double"/>
                <w:bdr w:val="none" w:sz="0" w:space="0" w:color="auto"/>
              </w:rPr>
              <w:t>10.492</w:t>
            </w:r>
          </w:p>
        </w:tc>
        <w:tc>
          <w:tcPr>
            <w:tcW w:w="1003" w:type="dxa"/>
            <w:tcBorders>
              <w:top w:val="nil"/>
              <w:left w:val="nil"/>
              <w:bottom w:val="nil"/>
              <w:right w:val="nil"/>
            </w:tcBorders>
            <w:shd w:val="clear" w:color="auto" w:fill="auto"/>
            <w:noWrap/>
            <w:vAlign w:val="bottom"/>
          </w:tcPr>
          <w:p w14:paraId="34A83853" w14:textId="77777777" w:rsidR="000A25EC" w:rsidRPr="007A75FB" w:rsidRDefault="000A25EC" w:rsidP="000A25EC">
            <w:pPr>
              <w:pStyle w:val="Geenafstand"/>
              <w:rPr>
                <w:rFonts w:ascii="Arial" w:hAnsi="Arial" w:cs="Arial"/>
                <w:sz w:val="20"/>
                <w:szCs w:val="20"/>
                <w:bdr w:val="none" w:sz="0" w:space="0" w:color="auto"/>
              </w:rPr>
            </w:pPr>
          </w:p>
        </w:tc>
        <w:tc>
          <w:tcPr>
            <w:tcW w:w="920" w:type="dxa"/>
            <w:tcBorders>
              <w:top w:val="nil"/>
              <w:left w:val="nil"/>
              <w:bottom w:val="nil"/>
              <w:right w:val="nil"/>
            </w:tcBorders>
            <w:shd w:val="clear" w:color="auto" w:fill="auto"/>
            <w:noWrap/>
            <w:vAlign w:val="bottom"/>
            <w:hideMark/>
          </w:tcPr>
          <w:p w14:paraId="348589F1"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hideMark/>
          </w:tcPr>
          <w:p w14:paraId="0209A877" w14:textId="47131410"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47907C67"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AE79A2" w14:paraId="3F351253" w14:textId="77777777" w:rsidTr="00B7778D">
        <w:trPr>
          <w:trHeight w:val="260"/>
        </w:trPr>
        <w:tc>
          <w:tcPr>
            <w:tcW w:w="567" w:type="dxa"/>
            <w:tcBorders>
              <w:top w:val="nil"/>
              <w:left w:val="nil"/>
              <w:bottom w:val="nil"/>
              <w:right w:val="nil"/>
            </w:tcBorders>
            <w:shd w:val="clear" w:color="auto" w:fill="auto"/>
            <w:noWrap/>
            <w:vAlign w:val="bottom"/>
            <w:hideMark/>
          </w:tcPr>
          <w:p w14:paraId="04ACCAA0"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4081" w:type="dxa"/>
            <w:gridSpan w:val="4"/>
            <w:tcBorders>
              <w:top w:val="nil"/>
              <w:left w:val="nil"/>
              <w:bottom w:val="nil"/>
              <w:right w:val="nil"/>
            </w:tcBorders>
            <w:shd w:val="clear" w:color="auto" w:fill="auto"/>
            <w:noWrap/>
            <w:vAlign w:val="bottom"/>
          </w:tcPr>
          <w:p w14:paraId="73E6087B" w14:textId="35990C35" w:rsidR="000A25EC" w:rsidRPr="00E12E45" w:rsidRDefault="000A25EC" w:rsidP="000A25EC">
            <w:pPr>
              <w:pStyle w:val="Geenafstand"/>
              <w:rPr>
                <w:highlight w:val="yellow"/>
                <w:bdr w:val="none" w:sz="0" w:space="0" w:color="auto"/>
              </w:rPr>
            </w:pPr>
          </w:p>
        </w:tc>
        <w:tc>
          <w:tcPr>
            <w:tcW w:w="1731" w:type="dxa"/>
            <w:tcBorders>
              <w:top w:val="nil"/>
              <w:left w:val="nil"/>
              <w:bottom w:val="nil"/>
              <w:right w:val="nil"/>
            </w:tcBorders>
            <w:shd w:val="clear" w:color="auto" w:fill="auto"/>
            <w:noWrap/>
            <w:vAlign w:val="bottom"/>
          </w:tcPr>
          <w:p w14:paraId="5AE044E7" w14:textId="77777777" w:rsidR="000A25EC" w:rsidRPr="00E12E45" w:rsidRDefault="000A25EC" w:rsidP="000A25EC">
            <w:pPr>
              <w:pStyle w:val="Geenafstand"/>
              <w:rPr>
                <w:highlight w:val="yellow"/>
                <w:bdr w:val="none" w:sz="0" w:space="0" w:color="auto"/>
              </w:rPr>
            </w:pPr>
          </w:p>
        </w:tc>
        <w:tc>
          <w:tcPr>
            <w:tcW w:w="851" w:type="dxa"/>
            <w:tcBorders>
              <w:top w:val="nil"/>
              <w:left w:val="nil"/>
              <w:bottom w:val="nil"/>
              <w:right w:val="nil"/>
            </w:tcBorders>
            <w:shd w:val="clear" w:color="auto" w:fill="auto"/>
            <w:noWrap/>
            <w:vAlign w:val="bottom"/>
          </w:tcPr>
          <w:p w14:paraId="68C0333F" w14:textId="3C8E2E75" w:rsidR="000A25EC" w:rsidRPr="00E12E45" w:rsidRDefault="000A25EC" w:rsidP="000A25EC">
            <w:pPr>
              <w:pStyle w:val="Geenafstand"/>
              <w:rPr>
                <w:highlight w:val="yellow"/>
                <w:bdr w:val="none" w:sz="0" w:space="0" w:color="auto"/>
              </w:rPr>
            </w:pPr>
          </w:p>
        </w:tc>
        <w:tc>
          <w:tcPr>
            <w:tcW w:w="1003" w:type="dxa"/>
            <w:tcBorders>
              <w:top w:val="nil"/>
              <w:left w:val="nil"/>
              <w:bottom w:val="nil"/>
              <w:right w:val="nil"/>
            </w:tcBorders>
            <w:shd w:val="clear" w:color="auto" w:fill="auto"/>
            <w:noWrap/>
            <w:vAlign w:val="bottom"/>
          </w:tcPr>
          <w:p w14:paraId="307AF638" w14:textId="77777777" w:rsidR="000A25EC" w:rsidRPr="00E12E45" w:rsidRDefault="000A25EC" w:rsidP="000A25EC">
            <w:pPr>
              <w:pStyle w:val="Geenafstand"/>
              <w:rPr>
                <w:rFonts w:ascii="Arial" w:hAnsi="Arial" w:cs="Arial"/>
                <w:sz w:val="20"/>
                <w:szCs w:val="20"/>
                <w:highlight w:val="yellow"/>
                <w:bdr w:val="none" w:sz="0" w:space="0" w:color="auto"/>
              </w:rPr>
            </w:pPr>
          </w:p>
        </w:tc>
        <w:tc>
          <w:tcPr>
            <w:tcW w:w="920" w:type="dxa"/>
            <w:tcBorders>
              <w:top w:val="nil"/>
              <w:left w:val="nil"/>
              <w:bottom w:val="nil"/>
              <w:right w:val="nil"/>
            </w:tcBorders>
            <w:shd w:val="clear" w:color="auto" w:fill="auto"/>
            <w:noWrap/>
            <w:vAlign w:val="bottom"/>
            <w:hideMark/>
          </w:tcPr>
          <w:p w14:paraId="78447F42"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hideMark/>
          </w:tcPr>
          <w:p w14:paraId="76D2FAAA"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16E736FC"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AE79A2" w14:paraId="1E76E9E3" w14:textId="77777777" w:rsidTr="00B7778D">
        <w:trPr>
          <w:trHeight w:val="260"/>
        </w:trPr>
        <w:tc>
          <w:tcPr>
            <w:tcW w:w="567" w:type="dxa"/>
            <w:tcBorders>
              <w:top w:val="nil"/>
              <w:left w:val="nil"/>
              <w:bottom w:val="nil"/>
              <w:right w:val="nil"/>
            </w:tcBorders>
            <w:shd w:val="clear" w:color="auto" w:fill="auto"/>
            <w:noWrap/>
            <w:vAlign w:val="bottom"/>
            <w:hideMark/>
          </w:tcPr>
          <w:p w14:paraId="720CDD81"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3641" w:type="dxa"/>
            <w:gridSpan w:val="2"/>
            <w:tcBorders>
              <w:top w:val="nil"/>
              <w:left w:val="nil"/>
              <w:bottom w:val="nil"/>
              <w:right w:val="nil"/>
            </w:tcBorders>
            <w:shd w:val="clear" w:color="auto" w:fill="auto"/>
            <w:noWrap/>
            <w:vAlign w:val="bottom"/>
          </w:tcPr>
          <w:p w14:paraId="729A9885" w14:textId="1FAF2E1C" w:rsidR="000A25EC" w:rsidRPr="00AE79A2" w:rsidRDefault="000A25EC" w:rsidP="000A25EC">
            <w:pPr>
              <w:pStyle w:val="Geenafstand"/>
              <w:rPr>
                <w:bdr w:val="none" w:sz="0" w:space="0" w:color="auto"/>
              </w:rPr>
            </w:pPr>
          </w:p>
        </w:tc>
        <w:tc>
          <w:tcPr>
            <w:tcW w:w="220" w:type="dxa"/>
            <w:tcBorders>
              <w:top w:val="nil"/>
              <w:left w:val="nil"/>
              <w:bottom w:val="nil"/>
              <w:right w:val="nil"/>
            </w:tcBorders>
            <w:shd w:val="clear" w:color="auto" w:fill="auto"/>
            <w:noWrap/>
            <w:vAlign w:val="bottom"/>
          </w:tcPr>
          <w:p w14:paraId="2FDA0D7E" w14:textId="77777777" w:rsidR="000A25EC" w:rsidRPr="00AE79A2" w:rsidRDefault="000A25EC" w:rsidP="000A25EC">
            <w:pPr>
              <w:pStyle w:val="Geenafstand"/>
              <w:rPr>
                <w:bdr w:val="none" w:sz="0" w:space="0" w:color="auto"/>
              </w:rPr>
            </w:pPr>
          </w:p>
        </w:tc>
        <w:tc>
          <w:tcPr>
            <w:tcW w:w="220" w:type="dxa"/>
            <w:tcBorders>
              <w:top w:val="nil"/>
              <w:left w:val="nil"/>
              <w:bottom w:val="nil"/>
              <w:right w:val="nil"/>
            </w:tcBorders>
            <w:shd w:val="clear" w:color="auto" w:fill="auto"/>
            <w:noWrap/>
            <w:vAlign w:val="bottom"/>
          </w:tcPr>
          <w:p w14:paraId="5B447942" w14:textId="77777777" w:rsidR="000A25EC" w:rsidRPr="00AE79A2" w:rsidRDefault="000A25EC" w:rsidP="000A25EC">
            <w:pPr>
              <w:pStyle w:val="Geenafstand"/>
              <w:rPr>
                <w:bdr w:val="none" w:sz="0" w:space="0" w:color="auto"/>
              </w:rPr>
            </w:pPr>
          </w:p>
        </w:tc>
        <w:tc>
          <w:tcPr>
            <w:tcW w:w="1731" w:type="dxa"/>
            <w:tcBorders>
              <w:top w:val="nil"/>
              <w:left w:val="nil"/>
              <w:bottom w:val="nil"/>
              <w:right w:val="nil"/>
            </w:tcBorders>
            <w:shd w:val="clear" w:color="auto" w:fill="auto"/>
            <w:noWrap/>
            <w:vAlign w:val="bottom"/>
          </w:tcPr>
          <w:p w14:paraId="6CECB4B0" w14:textId="77777777" w:rsidR="000A25EC" w:rsidRPr="00AE79A2" w:rsidRDefault="000A25EC" w:rsidP="000A25EC">
            <w:pPr>
              <w:pStyle w:val="Geenafstand"/>
              <w:rPr>
                <w:bdr w:val="none" w:sz="0" w:space="0" w:color="auto"/>
              </w:rPr>
            </w:pPr>
          </w:p>
        </w:tc>
        <w:tc>
          <w:tcPr>
            <w:tcW w:w="851" w:type="dxa"/>
            <w:tcBorders>
              <w:top w:val="nil"/>
              <w:left w:val="nil"/>
              <w:bottom w:val="nil"/>
              <w:right w:val="nil"/>
            </w:tcBorders>
            <w:shd w:val="clear" w:color="auto" w:fill="auto"/>
            <w:noWrap/>
            <w:vAlign w:val="bottom"/>
          </w:tcPr>
          <w:p w14:paraId="4FDCAA5D" w14:textId="414C1ADC" w:rsidR="000A25EC" w:rsidRPr="00AE79A2" w:rsidRDefault="000A25EC" w:rsidP="000A25EC">
            <w:pPr>
              <w:pStyle w:val="Geenafstand"/>
              <w:rPr>
                <w:bdr w:val="none" w:sz="0" w:space="0" w:color="auto"/>
              </w:rPr>
            </w:pPr>
          </w:p>
        </w:tc>
        <w:tc>
          <w:tcPr>
            <w:tcW w:w="1003" w:type="dxa"/>
            <w:tcBorders>
              <w:top w:val="nil"/>
              <w:left w:val="nil"/>
              <w:bottom w:val="nil"/>
              <w:right w:val="nil"/>
            </w:tcBorders>
            <w:shd w:val="clear" w:color="auto" w:fill="auto"/>
            <w:noWrap/>
            <w:vAlign w:val="bottom"/>
            <w:hideMark/>
          </w:tcPr>
          <w:p w14:paraId="5F809750" w14:textId="77777777" w:rsidR="000A25EC" w:rsidRPr="00AE79A2" w:rsidRDefault="000A25EC" w:rsidP="000A25EC">
            <w:pPr>
              <w:pStyle w:val="Geenafstand"/>
              <w:rPr>
                <w:rFonts w:ascii="Arial" w:hAnsi="Arial" w:cs="Arial"/>
                <w:sz w:val="20"/>
                <w:szCs w:val="20"/>
                <w:bdr w:val="none" w:sz="0" w:space="0" w:color="auto"/>
              </w:rPr>
            </w:pPr>
          </w:p>
        </w:tc>
        <w:tc>
          <w:tcPr>
            <w:tcW w:w="920" w:type="dxa"/>
            <w:tcBorders>
              <w:top w:val="nil"/>
              <w:left w:val="nil"/>
              <w:bottom w:val="nil"/>
              <w:right w:val="nil"/>
            </w:tcBorders>
            <w:shd w:val="clear" w:color="auto" w:fill="auto"/>
            <w:noWrap/>
            <w:vAlign w:val="bottom"/>
            <w:hideMark/>
          </w:tcPr>
          <w:p w14:paraId="6339B69F"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hideMark/>
          </w:tcPr>
          <w:p w14:paraId="381FD471"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3825D55C"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AE79A2" w14:paraId="61604359" w14:textId="77777777" w:rsidTr="00B7778D">
        <w:trPr>
          <w:trHeight w:val="810"/>
        </w:trPr>
        <w:tc>
          <w:tcPr>
            <w:tcW w:w="567" w:type="dxa"/>
            <w:tcBorders>
              <w:top w:val="nil"/>
              <w:left w:val="nil"/>
              <w:bottom w:val="nil"/>
              <w:right w:val="nil"/>
            </w:tcBorders>
            <w:shd w:val="clear" w:color="auto" w:fill="auto"/>
            <w:noWrap/>
            <w:vAlign w:val="bottom"/>
            <w:hideMark/>
          </w:tcPr>
          <w:p w14:paraId="6197E876"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10386" w:type="dxa"/>
            <w:gridSpan w:val="10"/>
            <w:tcBorders>
              <w:top w:val="nil"/>
              <w:left w:val="nil"/>
              <w:bottom w:val="nil"/>
              <w:right w:val="nil"/>
            </w:tcBorders>
            <w:shd w:val="clear" w:color="auto" w:fill="auto"/>
            <w:vAlign w:val="bottom"/>
            <w:hideMark/>
          </w:tcPr>
          <w:p w14:paraId="1BBDF4AD" w14:textId="3DFCAE70" w:rsidR="000A25EC" w:rsidRPr="007A75FB" w:rsidRDefault="000A25EC" w:rsidP="00B77FC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2"/>
                <w:szCs w:val="22"/>
                <w:bdr w:val="none" w:sz="0" w:space="0" w:color="auto"/>
                <w:lang w:eastAsia="nl-NL"/>
              </w:rPr>
            </w:pPr>
            <w:r w:rsidRPr="007A75FB">
              <w:rPr>
                <w:rFonts w:asciiTheme="minorHAnsi" w:eastAsia="Times New Roman" w:hAnsiTheme="minorHAnsi" w:cstheme="minorHAnsi"/>
                <w:sz w:val="22"/>
                <w:szCs w:val="22"/>
                <w:bdr w:val="none" w:sz="0" w:space="0" w:color="auto"/>
                <w:lang w:eastAsia="nl-NL"/>
              </w:rPr>
              <w:t>Eind 202</w:t>
            </w:r>
            <w:r w:rsidR="00892078" w:rsidRPr="007A75FB">
              <w:rPr>
                <w:rFonts w:asciiTheme="minorHAnsi" w:eastAsia="Times New Roman" w:hAnsiTheme="minorHAnsi" w:cstheme="minorHAnsi"/>
                <w:sz w:val="22"/>
                <w:szCs w:val="22"/>
                <w:bdr w:val="none" w:sz="0" w:space="0" w:color="auto"/>
                <w:lang w:eastAsia="nl-NL"/>
              </w:rPr>
              <w:t>4</w:t>
            </w:r>
            <w:r w:rsidRPr="007A75FB">
              <w:rPr>
                <w:rFonts w:asciiTheme="minorHAnsi" w:eastAsia="Times New Roman" w:hAnsiTheme="minorHAnsi" w:cstheme="minorHAnsi"/>
                <w:sz w:val="22"/>
                <w:szCs w:val="22"/>
                <w:bdr w:val="none" w:sz="0" w:space="0" w:color="auto"/>
                <w:lang w:eastAsia="nl-NL"/>
              </w:rPr>
              <w:t xml:space="preserve"> studeerden via ons project </w:t>
            </w:r>
            <w:r w:rsidR="007A75FB" w:rsidRPr="007A75FB">
              <w:rPr>
                <w:rFonts w:asciiTheme="minorHAnsi" w:eastAsia="Times New Roman" w:hAnsiTheme="minorHAnsi" w:cstheme="minorHAnsi"/>
                <w:sz w:val="22"/>
                <w:szCs w:val="22"/>
                <w:bdr w:val="none" w:sz="0" w:space="0" w:color="auto"/>
                <w:lang w:eastAsia="nl-NL"/>
              </w:rPr>
              <w:t>4</w:t>
            </w:r>
            <w:r w:rsidRPr="007A75FB">
              <w:rPr>
                <w:rFonts w:asciiTheme="minorHAnsi" w:eastAsia="Times New Roman" w:hAnsiTheme="minorHAnsi" w:cstheme="minorHAnsi"/>
                <w:sz w:val="22"/>
                <w:szCs w:val="22"/>
                <w:bdr w:val="none" w:sz="0" w:space="0" w:color="auto"/>
                <w:lang w:eastAsia="nl-NL"/>
              </w:rPr>
              <w:t xml:space="preserve"> st</w:t>
            </w:r>
            <w:r w:rsidR="00B77FC9" w:rsidRPr="007A75FB">
              <w:rPr>
                <w:rFonts w:asciiTheme="minorHAnsi" w:eastAsia="Times New Roman" w:hAnsiTheme="minorHAnsi" w:cstheme="minorHAnsi"/>
                <w:sz w:val="22"/>
                <w:szCs w:val="22"/>
                <w:bdr w:val="none" w:sz="0" w:space="0" w:color="auto"/>
                <w:lang w:eastAsia="nl-NL"/>
              </w:rPr>
              <w:t>u</w:t>
            </w:r>
            <w:r w:rsidRPr="007A75FB">
              <w:rPr>
                <w:rFonts w:asciiTheme="minorHAnsi" w:eastAsia="Times New Roman" w:hAnsiTheme="minorHAnsi" w:cstheme="minorHAnsi"/>
                <w:sz w:val="22"/>
                <w:szCs w:val="22"/>
                <w:bdr w:val="none" w:sz="0" w:space="0" w:color="auto"/>
                <w:lang w:eastAsia="nl-NL"/>
              </w:rPr>
              <w:t>dentes aan de universiteit</w:t>
            </w:r>
            <w:r w:rsidR="00B77FC9" w:rsidRPr="007A75FB">
              <w:rPr>
                <w:rFonts w:asciiTheme="minorHAnsi" w:eastAsia="Times New Roman" w:hAnsiTheme="minorHAnsi" w:cstheme="minorHAnsi"/>
                <w:sz w:val="22"/>
                <w:szCs w:val="22"/>
                <w:bdr w:val="none" w:sz="0" w:space="0" w:color="auto"/>
                <w:lang w:eastAsia="nl-NL"/>
              </w:rPr>
              <w:t xml:space="preserve"> en 15 meisjes in </w:t>
            </w:r>
            <w:proofErr w:type="spellStart"/>
            <w:r w:rsidR="00B77FC9" w:rsidRPr="007A75FB">
              <w:rPr>
                <w:rFonts w:asciiTheme="minorHAnsi" w:eastAsia="Times New Roman" w:hAnsiTheme="minorHAnsi" w:cstheme="minorHAnsi"/>
                <w:sz w:val="22"/>
                <w:szCs w:val="22"/>
                <w:bdr w:val="none" w:sz="0" w:space="0" w:color="auto"/>
                <w:lang w:eastAsia="nl-NL"/>
              </w:rPr>
              <w:t>grade</w:t>
            </w:r>
            <w:proofErr w:type="spellEnd"/>
            <w:r w:rsidR="00B77FC9" w:rsidRPr="007A75FB">
              <w:rPr>
                <w:rFonts w:asciiTheme="minorHAnsi" w:eastAsia="Times New Roman" w:hAnsiTheme="minorHAnsi" w:cstheme="minorHAnsi"/>
                <w:sz w:val="22"/>
                <w:szCs w:val="22"/>
                <w:bdr w:val="none" w:sz="0" w:space="0" w:color="auto"/>
                <w:lang w:eastAsia="nl-NL"/>
              </w:rPr>
              <w:t xml:space="preserve"> 10, 11 en 12</w:t>
            </w:r>
            <w:r w:rsidRPr="007A75FB">
              <w:rPr>
                <w:rFonts w:asciiTheme="minorHAnsi" w:eastAsia="Times New Roman" w:hAnsiTheme="minorHAnsi" w:cstheme="minorHAnsi"/>
                <w:sz w:val="22"/>
                <w:szCs w:val="22"/>
                <w:bdr w:val="none" w:sz="0" w:space="0" w:color="auto"/>
                <w:lang w:eastAsia="nl-NL"/>
              </w:rPr>
              <w:t>.</w:t>
            </w:r>
          </w:p>
        </w:tc>
      </w:tr>
      <w:tr w:rsidR="000A25EC" w:rsidRPr="00AE79A2" w14:paraId="1104ED70" w14:textId="77777777" w:rsidTr="00B7778D">
        <w:trPr>
          <w:trHeight w:val="260"/>
        </w:trPr>
        <w:tc>
          <w:tcPr>
            <w:tcW w:w="567" w:type="dxa"/>
            <w:tcBorders>
              <w:top w:val="nil"/>
              <w:left w:val="nil"/>
              <w:bottom w:val="nil"/>
              <w:right w:val="nil"/>
            </w:tcBorders>
            <w:shd w:val="clear" w:color="auto" w:fill="auto"/>
            <w:noWrap/>
            <w:vAlign w:val="bottom"/>
            <w:hideMark/>
          </w:tcPr>
          <w:p w14:paraId="45049781"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2"/>
                <w:szCs w:val="22"/>
                <w:bdr w:val="none" w:sz="0" w:space="0" w:color="auto"/>
                <w:lang w:eastAsia="nl-NL"/>
              </w:rPr>
            </w:pPr>
          </w:p>
        </w:tc>
        <w:tc>
          <w:tcPr>
            <w:tcW w:w="3420" w:type="dxa"/>
            <w:tcBorders>
              <w:top w:val="nil"/>
              <w:left w:val="nil"/>
              <w:bottom w:val="nil"/>
              <w:right w:val="nil"/>
            </w:tcBorders>
            <w:shd w:val="clear" w:color="auto" w:fill="auto"/>
            <w:noWrap/>
            <w:vAlign w:val="bottom"/>
            <w:hideMark/>
          </w:tcPr>
          <w:p w14:paraId="5C351876"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221" w:type="dxa"/>
            <w:tcBorders>
              <w:top w:val="nil"/>
              <w:left w:val="nil"/>
              <w:bottom w:val="nil"/>
              <w:right w:val="nil"/>
            </w:tcBorders>
            <w:shd w:val="clear" w:color="auto" w:fill="auto"/>
            <w:noWrap/>
            <w:vAlign w:val="bottom"/>
            <w:hideMark/>
          </w:tcPr>
          <w:p w14:paraId="7BF85695"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220" w:type="dxa"/>
            <w:tcBorders>
              <w:top w:val="nil"/>
              <w:left w:val="nil"/>
              <w:bottom w:val="nil"/>
              <w:right w:val="nil"/>
            </w:tcBorders>
            <w:shd w:val="clear" w:color="auto" w:fill="auto"/>
            <w:noWrap/>
            <w:vAlign w:val="bottom"/>
            <w:hideMark/>
          </w:tcPr>
          <w:p w14:paraId="011E8BAB"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220" w:type="dxa"/>
            <w:tcBorders>
              <w:top w:val="nil"/>
              <w:left w:val="nil"/>
              <w:bottom w:val="nil"/>
              <w:right w:val="nil"/>
            </w:tcBorders>
            <w:shd w:val="clear" w:color="auto" w:fill="auto"/>
            <w:noWrap/>
            <w:vAlign w:val="bottom"/>
            <w:hideMark/>
          </w:tcPr>
          <w:p w14:paraId="0BE0C437"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1731" w:type="dxa"/>
            <w:tcBorders>
              <w:top w:val="nil"/>
              <w:left w:val="nil"/>
              <w:bottom w:val="nil"/>
              <w:right w:val="nil"/>
            </w:tcBorders>
            <w:shd w:val="clear" w:color="auto" w:fill="auto"/>
            <w:noWrap/>
            <w:vAlign w:val="bottom"/>
            <w:hideMark/>
          </w:tcPr>
          <w:p w14:paraId="48D42216"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851" w:type="dxa"/>
            <w:tcBorders>
              <w:top w:val="nil"/>
              <w:left w:val="nil"/>
              <w:bottom w:val="nil"/>
              <w:right w:val="nil"/>
            </w:tcBorders>
            <w:shd w:val="clear" w:color="auto" w:fill="auto"/>
            <w:noWrap/>
            <w:vAlign w:val="bottom"/>
            <w:hideMark/>
          </w:tcPr>
          <w:p w14:paraId="0D2C7C80"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1003" w:type="dxa"/>
            <w:tcBorders>
              <w:top w:val="nil"/>
              <w:left w:val="nil"/>
              <w:bottom w:val="nil"/>
              <w:right w:val="nil"/>
            </w:tcBorders>
            <w:shd w:val="clear" w:color="auto" w:fill="auto"/>
            <w:noWrap/>
            <w:vAlign w:val="bottom"/>
            <w:hideMark/>
          </w:tcPr>
          <w:p w14:paraId="7EB0F5D7"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20" w:type="dxa"/>
            <w:tcBorders>
              <w:top w:val="nil"/>
              <w:left w:val="nil"/>
              <w:bottom w:val="nil"/>
              <w:right w:val="nil"/>
            </w:tcBorders>
            <w:shd w:val="clear" w:color="auto" w:fill="auto"/>
            <w:noWrap/>
            <w:vAlign w:val="bottom"/>
            <w:hideMark/>
          </w:tcPr>
          <w:p w14:paraId="65D433E9"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hideMark/>
          </w:tcPr>
          <w:p w14:paraId="18D866C3"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40EAF6A5"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AE79A2" w14:paraId="70B808BE" w14:textId="77777777" w:rsidTr="00B7778D">
        <w:trPr>
          <w:trHeight w:val="510"/>
        </w:trPr>
        <w:tc>
          <w:tcPr>
            <w:tcW w:w="567" w:type="dxa"/>
            <w:tcBorders>
              <w:top w:val="nil"/>
              <w:left w:val="nil"/>
              <w:bottom w:val="nil"/>
              <w:right w:val="nil"/>
            </w:tcBorders>
            <w:shd w:val="clear" w:color="auto" w:fill="auto"/>
            <w:noWrap/>
            <w:vAlign w:val="bottom"/>
            <w:hideMark/>
          </w:tcPr>
          <w:p w14:paraId="05159ED5"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10386" w:type="dxa"/>
            <w:gridSpan w:val="10"/>
            <w:tcBorders>
              <w:top w:val="nil"/>
              <w:left w:val="nil"/>
              <w:bottom w:val="nil"/>
              <w:right w:val="nil"/>
            </w:tcBorders>
            <w:shd w:val="clear" w:color="auto" w:fill="auto"/>
            <w:vAlign w:val="bottom"/>
            <w:hideMark/>
          </w:tcPr>
          <w:p w14:paraId="53FF0F0F"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2"/>
                <w:szCs w:val="22"/>
                <w:bdr w:val="none" w:sz="0" w:space="0" w:color="auto"/>
                <w:lang w:eastAsia="nl-NL"/>
              </w:rPr>
            </w:pPr>
            <w:r w:rsidRPr="007A75FB">
              <w:rPr>
                <w:rFonts w:asciiTheme="minorHAnsi" w:eastAsia="Times New Roman" w:hAnsiTheme="minorHAnsi" w:cstheme="minorHAnsi"/>
                <w:sz w:val="22"/>
                <w:szCs w:val="22"/>
                <w:bdr w:val="none" w:sz="0" w:space="0" w:color="auto"/>
                <w:lang w:eastAsia="nl-NL"/>
              </w:rPr>
              <w:t>De verplichtingen die de stichting heeft als bovengenoemde leerlingen hun opleidingen vervolgen</w:t>
            </w:r>
          </w:p>
          <w:p w14:paraId="297B0D40" w14:textId="5032D6E3"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2"/>
                <w:szCs w:val="22"/>
                <w:bdr w:val="none" w:sz="0" w:space="0" w:color="auto"/>
                <w:lang w:eastAsia="nl-NL"/>
              </w:rPr>
            </w:pPr>
            <w:r w:rsidRPr="007A75FB">
              <w:rPr>
                <w:rFonts w:asciiTheme="minorHAnsi" w:eastAsia="Times New Roman" w:hAnsiTheme="minorHAnsi" w:cstheme="minorHAnsi"/>
                <w:sz w:val="22"/>
                <w:szCs w:val="22"/>
                <w:bdr w:val="none" w:sz="0" w:space="0" w:color="auto"/>
                <w:lang w:eastAsia="nl-NL"/>
              </w:rPr>
              <w:t xml:space="preserve">zijn begroot op € </w:t>
            </w:r>
            <w:r w:rsidR="007A75FB" w:rsidRPr="007A75FB">
              <w:rPr>
                <w:rFonts w:asciiTheme="minorHAnsi" w:eastAsia="Times New Roman" w:hAnsiTheme="minorHAnsi" w:cstheme="minorHAnsi"/>
                <w:sz w:val="22"/>
                <w:szCs w:val="22"/>
                <w:bdr w:val="none" w:sz="0" w:space="0" w:color="auto"/>
                <w:lang w:eastAsia="nl-NL"/>
              </w:rPr>
              <w:t>24.252</w:t>
            </w:r>
          </w:p>
        </w:tc>
      </w:tr>
      <w:tr w:rsidR="000A25EC" w:rsidRPr="00AE79A2" w14:paraId="1EADF72A" w14:textId="77777777" w:rsidTr="00B7778D">
        <w:trPr>
          <w:trHeight w:val="250"/>
        </w:trPr>
        <w:tc>
          <w:tcPr>
            <w:tcW w:w="567" w:type="dxa"/>
            <w:tcBorders>
              <w:top w:val="nil"/>
              <w:left w:val="nil"/>
              <w:bottom w:val="nil"/>
              <w:right w:val="nil"/>
            </w:tcBorders>
            <w:shd w:val="clear" w:color="auto" w:fill="auto"/>
            <w:noWrap/>
            <w:vAlign w:val="bottom"/>
            <w:hideMark/>
          </w:tcPr>
          <w:p w14:paraId="5F345F93"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2"/>
                <w:szCs w:val="22"/>
                <w:bdr w:val="none" w:sz="0" w:space="0" w:color="auto"/>
                <w:lang w:eastAsia="nl-NL"/>
              </w:rPr>
            </w:pPr>
          </w:p>
        </w:tc>
        <w:tc>
          <w:tcPr>
            <w:tcW w:w="9446" w:type="dxa"/>
            <w:gridSpan w:val="9"/>
            <w:tcBorders>
              <w:top w:val="nil"/>
              <w:left w:val="nil"/>
              <w:bottom w:val="nil"/>
              <w:right w:val="nil"/>
            </w:tcBorders>
            <w:shd w:val="clear" w:color="auto" w:fill="auto"/>
            <w:noWrap/>
            <w:vAlign w:val="bottom"/>
            <w:hideMark/>
          </w:tcPr>
          <w:p w14:paraId="774382A9" w14:textId="77777777" w:rsidR="000A25EC" w:rsidRPr="007A75FB"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r w:rsidRPr="007A75FB">
              <w:rPr>
                <w:rFonts w:asciiTheme="minorHAnsi" w:eastAsia="Times New Roman" w:hAnsiTheme="minorHAnsi" w:cstheme="minorHAnsi"/>
                <w:sz w:val="22"/>
                <w:szCs w:val="22"/>
                <w:bdr w:val="none" w:sz="0" w:space="0" w:color="auto"/>
                <w:lang w:eastAsia="nl-NL"/>
              </w:rPr>
              <w:t>Daarmee kunnen de studies worden betaald en ook de benodigde studiemiddelen en reiskosten.</w:t>
            </w:r>
          </w:p>
        </w:tc>
        <w:tc>
          <w:tcPr>
            <w:tcW w:w="940" w:type="dxa"/>
            <w:tcBorders>
              <w:top w:val="nil"/>
              <w:left w:val="nil"/>
              <w:bottom w:val="nil"/>
              <w:right w:val="nil"/>
            </w:tcBorders>
            <w:shd w:val="clear" w:color="auto" w:fill="auto"/>
            <w:noWrap/>
            <w:vAlign w:val="bottom"/>
            <w:hideMark/>
          </w:tcPr>
          <w:p w14:paraId="73F87BB0"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eastAsia="nl-NL"/>
              </w:rPr>
            </w:pPr>
          </w:p>
        </w:tc>
      </w:tr>
      <w:tr w:rsidR="000A25EC" w:rsidRPr="00EB7A14" w14:paraId="0CE39EA5" w14:textId="77777777" w:rsidTr="00B3588E">
        <w:trPr>
          <w:trHeight w:val="81"/>
        </w:trPr>
        <w:tc>
          <w:tcPr>
            <w:tcW w:w="567" w:type="dxa"/>
            <w:tcBorders>
              <w:top w:val="nil"/>
              <w:left w:val="nil"/>
              <w:bottom w:val="nil"/>
              <w:right w:val="nil"/>
            </w:tcBorders>
            <w:shd w:val="clear" w:color="auto" w:fill="auto"/>
            <w:noWrap/>
            <w:vAlign w:val="bottom"/>
            <w:hideMark/>
          </w:tcPr>
          <w:p w14:paraId="12EFD336"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8586" w:type="dxa"/>
            <w:gridSpan w:val="8"/>
            <w:tcBorders>
              <w:top w:val="nil"/>
              <w:left w:val="nil"/>
              <w:bottom w:val="nil"/>
              <w:right w:val="nil"/>
            </w:tcBorders>
            <w:shd w:val="clear" w:color="auto" w:fill="auto"/>
            <w:noWrap/>
            <w:vAlign w:val="bottom"/>
            <w:hideMark/>
          </w:tcPr>
          <w:p w14:paraId="15868700" w14:textId="2E7F2448"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r w:rsidRPr="00AE79A2">
              <w:rPr>
                <w:rFonts w:asciiTheme="minorHAnsi" w:eastAsia="Times New Roman" w:hAnsiTheme="minorHAnsi" w:cstheme="minorHAnsi"/>
                <w:sz w:val="22"/>
                <w:szCs w:val="22"/>
                <w:bdr w:val="none" w:sz="0" w:space="0" w:color="auto"/>
                <w:lang w:eastAsia="nl-NL"/>
              </w:rPr>
              <w:t xml:space="preserve">Daarnaast verschaffen we de studentes </w:t>
            </w:r>
            <w:r w:rsidR="004D1D7A">
              <w:rPr>
                <w:rFonts w:asciiTheme="minorHAnsi" w:eastAsia="Times New Roman" w:hAnsiTheme="minorHAnsi" w:cstheme="minorHAnsi"/>
                <w:sz w:val="22"/>
                <w:szCs w:val="22"/>
                <w:bdr w:val="none" w:sz="0" w:space="0" w:color="auto"/>
                <w:lang w:eastAsia="nl-NL"/>
              </w:rPr>
              <w:t xml:space="preserve">nog steeds </w:t>
            </w:r>
            <w:r w:rsidRPr="00AE79A2">
              <w:rPr>
                <w:rFonts w:asciiTheme="minorHAnsi" w:eastAsia="Times New Roman" w:hAnsiTheme="minorHAnsi" w:cstheme="minorHAnsi"/>
                <w:sz w:val="22"/>
                <w:szCs w:val="22"/>
                <w:bdr w:val="none" w:sz="0" w:space="0" w:color="auto"/>
                <w:lang w:eastAsia="nl-NL"/>
              </w:rPr>
              <w:t xml:space="preserve">maandelijks eieren en </w:t>
            </w:r>
            <w:r w:rsidR="004D1D7A">
              <w:rPr>
                <w:rFonts w:asciiTheme="minorHAnsi" w:eastAsia="Times New Roman" w:hAnsiTheme="minorHAnsi" w:cstheme="minorHAnsi"/>
                <w:sz w:val="22"/>
                <w:szCs w:val="22"/>
                <w:bdr w:val="none" w:sz="0" w:space="0" w:color="auto"/>
                <w:lang w:eastAsia="nl-NL"/>
              </w:rPr>
              <w:t>1 keer per jaar</w:t>
            </w:r>
            <w:r w:rsidRPr="00AE79A2">
              <w:rPr>
                <w:rFonts w:asciiTheme="minorHAnsi" w:eastAsia="Times New Roman" w:hAnsiTheme="minorHAnsi" w:cstheme="minorHAnsi"/>
                <w:sz w:val="22"/>
                <w:szCs w:val="22"/>
                <w:bdr w:val="none" w:sz="0" w:space="0" w:color="auto"/>
                <w:lang w:eastAsia="nl-NL"/>
              </w:rPr>
              <w:t xml:space="preserve"> rijst en olie. </w:t>
            </w:r>
            <w:r w:rsidR="00CD6D5A" w:rsidRPr="00AE79A2">
              <w:rPr>
                <w:rFonts w:asciiTheme="minorHAnsi" w:eastAsia="Times New Roman" w:hAnsiTheme="minorHAnsi" w:cstheme="minorHAnsi"/>
                <w:sz w:val="22"/>
                <w:szCs w:val="22"/>
                <w:bdr w:val="none" w:sz="0" w:space="0" w:color="auto"/>
                <w:lang w:eastAsia="nl-NL"/>
              </w:rPr>
              <w:t xml:space="preserve">                    </w:t>
            </w:r>
          </w:p>
        </w:tc>
        <w:tc>
          <w:tcPr>
            <w:tcW w:w="860" w:type="dxa"/>
            <w:tcBorders>
              <w:top w:val="nil"/>
              <w:left w:val="nil"/>
              <w:bottom w:val="nil"/>
              <w:right w:val="nil"/>
            </w:tcBorders>
            <w:shd w:val="clear" w:color="auto" w:fill="auto"/>
            <w:noWrap/>
            <w:vAlign w:val="bottom"/>
            <w:hideMark/>
          </w:tcPr>
          <w:p w14:paraId="64F5D04F" w14:textId="77777777" w:rsidR="000A25EC" w:rsidRPr="00B3588E"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45454136" w14:textId="77777777" w:rsidR="000A25EC" w:rsidRPr="00B3588E"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r w:rsidR="000A25EC" w:rsidRPr="00EB7A14" w14:paraId="49D83195" w14:textId="77777777" w:rsidTr="00B7778D">
        <w:trPr>
          <w:trHeight w:val="250"/>
        </w:trPr>
        <w:tc>
          <w:tcPr>
            <w:tcW w:w="567" w:type="dxa"/>
            <w:tcBorders>
              <w:top w:val="nil"/>
              <w:left w:val="nil"/>
              <w:bottom w:val="nil"/>
              <w:right w:val="nil"/>
            </w:tcBorders>
            <w:shd w:val="clear" w:color="auto" w:fill="auto"/>
            <w:noWrap/>
            <w:vAlign w:val="bottom"/>
            <w:hideMark/>
          </w:tcPr>
          <w:p w14:paraId="1349D43F" w14:textId="77777777" w:rsidR="000A25EC" w:rsidRPr="00EB7A14"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3420" w:type="dxa"/>
            <w:tcBorders>
              <w:top w:val="nil"/>
              <w:left w:val="nil"/>
              <w:bottom w:val="nil"/>
              <w:right w:val="nil"/>
            </w:tcBorders>
            <w:shd w:val="clear" w:color="auto" w:fill="auto"/>
            <w:noWrap/>
            <w:vAlign w:val="bottom"/>
            <w:hideMark/>
          </w:tcPr>
          <w:p w14:paraId="12602020"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221" w:type="dxa"/>
            <w:tcBorders>
              <w:top w:val="nil"/>
              <w:left w:val="nil"/>
              <w:bottom w:val="nil"/>
              <w:right w:val="nil"/>
            </w:tcBorders>
            <w:shd w:val="clear" w:color="auto" w:fill="auto"/>
            <w:noWrap/>
            <w:vAlign w:val="bottom"/>
            <w:hideMark/>
          </w:tcPr>
          <w:p w14:paraId="0CBD17B0"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220" w:type="dxa"/>
            <w:tcBorders>
              <w:top w:val="nil"/>
              <w:left w:val="nil"/>
              <w:bottom w:val="nil"/>
              <w:right w:val="nil"/>
            </w:tcBorders>
            <w:shd w:val="clear" w:color="auto" w:fill="auto"/>
            <w:noWrap/>
            <w:vAlign w:val="bottom"/>
            <w:hideMark/>
          </w:tcPr>
          <w:p w14:paraId="4D4266EC"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220" w:type="dxa"/>
            <w:tcBorders>
              <w:top w:val="nil"/>
              <w:left w:val="nil"/>
              <w:bottom w:val="nil"/>
              <w:right w:val="nil"/>
            </w:tcBorders>
            <w:shd w:val="clear" w:color="auto" w:fill="auto"/>
            <w:noWrap/>
            <w:vAlign w:val="bottom"/>
            <w:hideMark/>
          </w:tcPr>
          <w:p w14:paraId="0773371E" w14:textId="77777777" w:rsidR="000A25EC" w:rsidRPr="00AE79A2"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1731" w:type="dxa"/>
            <w:tcBorders>
              <w:top w:val="nil"/>
              <w:left w:val="nil"/>
              <w:bottom w:val="nil"/>
              <w:right w:val="nil"/>
            </w:tcBorders>
            <w:shd w:val="clear" w:color="auto" w:fill="auto"/>
            <w:noWrap/>
            <w:vAlign w:val="bottom"/>
            <w:hideMark/>
          </w:tcPr>
          <w:p w14:paraId="6A162308" w14:textId="77777777" w:rsidR="000A25EC" w:rsidRPr="00EB7A14"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851" w:type="dxa"/>
            <w:tcBorders>
              <w:top w:val="nil"/>
              <w:left w:val="nil"/>
              <w:bottom w:val="nil"/>
              <w:right w:val="nil"/>
            </w:tcBorders>
            <w:shd w:val="clear" w:color="auto" w:fill="auto"/>
            <w:noWrap/>
            <w:vAlign w:val="bottom"/>
            <w:hideMark/>
          </w:tcPr>
          <w:p w14:paraId="6E4ADF64" w14:textId="77777777" w:rsidR="000A25EC" w:rsidRPr="00EB7A14"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c>
          <w:tcPr>
            <w:tcW w:w="1003" w:type="dxa"/>
            <w:tcBorders>
              <w:top w:val="nil"/>
              <w:left w:val="nil"/>
              <w:bottom w:val="nil"/>
              <w:right w:val="nil"/>
            </w:tcBorders>
            <w:shd w:val="clear" w:color="auto" w:fill="auto"/>
            <w:noWrap/>
            <w:vAlign w:val="bottom"/>
            <w:hideMark/>
          </w:tcPr>
          <w:p w14:paraId="4968F856" w14:textId="77777777" w:rsidR="000A25EC" w:rsidRPr="00EB7A14"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20" w:type="dxa"/>
            <w:tcBorders>
              <w:top w:val="nil"/>
              <w:left w:val="nil"/>
              <w:bottom w:val="nil"/>
              <w:right w:val="nil"/>
            </w:tcBorders>
            <w:shd w:val="clear" w:color="auto" w:fill="auto"/>
            <w:noWrap/>
            <w:vAlign w:val="bottom"/>
            <w:hideMark/>
          </w:tcPr>
          <w:p w14:paraId="5B0BE291" w14:textId="77777777" w:rsidR="000A25EC" w:rsidRPr="00EB7A14"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nl-NL"/>
              </w:rPr>
            </w:pPr>
          </w:p>
        </w:tc>
        <w:tc>
          <w:tcPr>
            <w:tcW w:w="860" w:type="dxa"/>
            <w:tcBorders>
              <w:top w:val="nil"/>
              <w:left w:val="nil"/>
              <w:bottom w:val="nil"/>
              <w:right w:val="nil"/>
            </w:tcBorders>
            <w:shd w:val="clear" w:color="auto" w:fill="auto"/>
            <w:noWrap/>
            <w:vAlign w:val="bottom"/>
            <w:hideMark/>
          </w:tcPr>
          <w:p w14:paraId="71FFC105" w14:textId="77777777" w:rsidR="000A25EC" w:rsidRPr="00EB7A14"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c>
          <w:tcPr>
            <w:tcW w:w="940" w:type="dxa"/>
            <w:tcBorders>
              <w:top w:val="nil"/>
              <w:left w:val="nil"/>
              <w:bottom w:val="nil"/>
              <w:right w:val="nil"/>
            </w:tcBorders>
            <w:shd w:val="clear" w:color="auto" w:fill="auto"/>
            <w:noWrap/>
            <w:vAlign w:val="bottom"/>
            <w:hideMark/>
          </w:tcPr>
          <w:p w14:paraId="7B9CCFAE" w14:textId="77777777" w:rsidR="000A25EC" w:rsidRPr="00EB7A14" w:rsidRDefault="000A25EC" w:rsidP="000A25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nl-NL"/>
              </w:rPr>
            </w:pPr>
          </w:p>
        </w:tc>
      </w:tr>
    </w:tbl>
    <w:p w14:paraId="2CF8D403" w14:textId="77777777" w:rsidR="00EB7A14" w:rsidRDefault="00EB7A14" w:rsidP="00556751">
      <w:pPr>
        <w:pStyle w:val="Geenafstand"/>
        <w:rPr>
          <w:rFonts w:asciiTheme="minorHAnsi" w:hAnsiTheme="minorHAnsi" w:cstheme="minorHAnsi"/>
        </w:rPr>
      </w:pPr>
    </w:p>
    <w:p w14:paraId="4C1F3464" w14:textId="77777777" w:rsidR="00C154E1" w:rsidRPr="0038556A" w:rsidRDefault="00C20C55" w:rsidP="00556751">
      <w:pPr>
        <w:pStyle w:val="Geenafstand"/>
        <w:numPr>
          <w:ilvl w:val="0"/>
          <w:numId w:val="20"/>
        </w:numPr>
        <w:rPr>
          <w:b/>
        </w:rPr>
      </w:pPr>
      <w:r>
        <w:rPr>
          <w:b/>
          <w:color w:val="996633"/>
        </w:rPr>
        <w:t>Rotary Challenge</w:t>
      </w:r>
      <w:r w:rsidR="00B82F27">
        <w:rPr>
          <w:b/>
          <w:color w:val="996633"/>
        </w:rPr>
        <w:t>.</w:t>
      </w:r>
      <w:r w:rsidR="00CA5A09" w:rsidRPr="00B82F27">
        <w:rPr>
          <w:b/>
          <w:color w:val="996633"/>
        </w:rPr>
        <w:t xml:space="preserve">   </w:t>
      </w:r>
      <w:r w:rsidR="00CA5A09" w:rsidRPr="0038556A">
        <w:rPr>
          <w:b/>
        </w:rPr>
        <w:t xml:space="preserve">                                           </w:t>
      </w:r>
    </w:p>
    <w:p w14:paraId="6429AD94" w14:textId="77777777" w:rsidR="00476889" w:rsidRDefault="00476889" w:rsidP="00556751">
      <w:pPr>
        <w:pStyle w:val="Geenafstand"/>
        <w:rPr>
          <w:rStyle w:val="Zwaar"/>
          <w:rFonts w:asciiTheme="minorHAnsi" w:hAnsiTheme="minorHAnsi" w:cs="Helvetica"/>
          <w:b w:val="0"/>
          <w:color w:val="333333"/>
          <w:spacing w:val="8"/>
        </w:rPr>
      </w:pPr>
    </w:p>
    <w:tbl>
      <w:tblPr>
        <w:tblW w:w="9373" w:type="dxa"/>
        <w:tblInd w:w="55" w:type="dxa"/>
        <w:tblCellMar>
          <w:left w:w="70" w:type="dxa"/>
          <w:right w:w="70" w:type="dxa"/>
        </w:tblCellMar>
        <w:tblLook w:val="04A0" w:firstRow="1" w:lastRow="0" w:firstColumn="1" w:lastColumn="0" w:noHBand="0" w:noVBand="1"/>
      </w:tblPr>
      <w:tblGrid>
        <w:gridCol w:w="9373"/>
      </w:tblGrid>
      <w:tr w:rsidR="00DB30C9" w:rsidRPr="00DB30C9" w14:paraId="29A0C638" w14:textId="77777777" w:rsidTr="00EF5DFE">
        <w:trPr>
          <w:trHeight w:val="495"/>
        </w:trPr>
        <w:tc>
          <w:tcPr>
            <w:tcW w:w="9373" w:type="dxa"/>
            <w:tcBorders>
              <w:top w:val="nil"/>
              <w:left w:val="nil"/>
              <w:bottom w:val="nil"/>
              <w:right w:val="nil"/>
            </w:tcBorders>
            <w:shd w:val="clear" w:color="auto" w:fill="auto"/>
            <w:vAlign w:val="bottom"/>
            <w:hideMark/>
          </w:tcPr>
          <w:p w14:paraId="2DF4F67C" w14:textId="42460152" w:rsidR="002D7F00" w:rsidRPr="00DB30C9" w:rsidRDefault="00DB30C9" w:rsidP="0055675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r>
              <w:rPr>
                <w:rFonts w:asciiTheme="minorHAnsi" w:eastAsia="Times New Roman" w:hAnsiTheme="minorHAnsi" w:cstheme="minorHAnsi"/>
                <w:sz w:val="22"/>
                <w:szCs w:val="22"/>
                <w:bdr w:val="none" w:sz="0" w:space="0" w:color="auto"/>
                <w:lang w:eastAsia="nl-NL"/>
              </w:rPr>
              <w:t xml:space="preserve">In </w:t>
            </w:r>
            <w:r w:rsidR="004D7BC9">
              <w:rPr>
                <w:rFonts w:asciiTheme="minorHAnsi" w:eastAsia="Times New Roman" w:hAnsiTheme="minorHAnsi" w:cstheme="minorHAnsi"/>
                <w:sz w:val="22"/>
                <w:szCs w:val="22"/>
                <w:bdr w:val="none" w:sz="0" w:space="0" w:color="auto"/>
                <w:lang w:eastAsia="nl-NL"/>
              </w:rPr>
              <w:t>oktober/</w:t>
            </w:r>
            <w:r>
              <w:rPr>
                <w:rFonts w:asciiTheme="minorHAnsi" w:eastAsia="Times New Roman" w:hAnsiTheme="minorHAnsi" w:cstheme="minorHAnsi"/>
                <w:sz w:val="22"/>
                <w:szCs w:val="22"/>
                <w:bdr w:val="none" w:sz="0" w:space="0" w:color="auto"/>
                <w:lang w:eastAsia="nl-NL"/>
              </w:rPr>
              <w:t>november 20</w:t>
            </w:r>
            <w:r w:rsidR="004D7BC9">
              <w:rPr>
                <w:rFonts w:asciiTheme="minorHAnsi" w:eastAsia="Times New Roman" w:hAnsiTheme="minorHAnsi" w:cstheme="minorHAnsi"/>
                <w:sz w:val="22"/>
                <w:szCs w:val="22"/>
                <w:bdr w:val="none" w:sz="0" w:space="0" w:color="auto"/>
                <w:lang w:eastAsia="nl-NL"/>
              </w:rPr>
              <w:t>2</w:t>
            </w:r>
            <w:r w:rsidR="00892078">
              <w:rPr>
                <w:rFonts w:asciiTheme="minorHAnsi" w:eastAsia="Times New Roman" w:hAnsiTheme="minorHAnsi" w:cstheme="minorHAnsi"/>
                <w:sz w:val="22"/>
                <w:szCs w:val="22"/>
                <w:bdr w:val="none" w:sz="0" w:space="0" w:color="auto"/>
                <w:lang w:eastAsia="nl-NL"/>
              </w:rPr>
              <w:t>4</w:t>
            </w:r>
            <w:r w:rsidR="00EF5DFE">
              <w:rPr>
                <w:rFonts w:asciiTheme="minorHAnsi" w:eastAsia="Times New Roman" w:hAnsiTheme="minorHAnsi" w:cstheme="minorHAnsi"/>
                <w:sz w:val="22"/>
                <w:szCs w:val="22"/>
                <w:bdr w:val="none" w:sz="0" w:space="0" w:color="auto"/>
                <w:lang w:eastAsia="nl-NL"/>
              </w:rPr>
              <w:t xml:space="preserve"> </w:t>
            </w:r>
            <w:r>
              <w:rPr>
                <w:rFonts w:asciiTheme="minorHAnsi" w:eastAsia="Times New Roman" w:hAnsiTheme="minorHAnsi" w:cstheme="minorHAnsi"/>
                <w:sz w:val="22"/>
                <w:szCs w:val="22"/>
                <w:bdr w:val="none" w:sz="0" w:space="0" w:color="auto"/>
                <w:lang w:eastAsia="nl-NL"/>
              </w:rPr>
              <w:t xml:space="preserve">heeft </w:t>
            </w:r>
            <w:r w:rsidR="004D7BC9">
              <w:rPr>
                <w:rFonts w:asciiTheme="minorHAnsi" w:eastAsia="Times New Roman" w:hAnsiTheme="minorHAnsi" w:cstheme="minorHAnsi"/>
                <w:sz w:val="22"/>
                <w:szCs w:val="22"/>
                <w:bdr w:val="none" w:sz="0" w:space="0" w:color="auto"/>
                <w:lang w:eastAsia="nl-NL"/>
              </w:rPr>
              <w:t>er weer een</w:t>
            </w:r>
            <w:r>
              <w:rPr>
                <w:rFonts w:asciiTheme="minorHAnsi" w:eastAsia="Times New Roman" w:hAnsiTheme="minorHAnsi" w:cstheme="minorHAnsi"/>
                <w:sz w:val="22"/>
                <w:szCs w:val="22"/>
                <w:bdr w:val="none" w:sz="0" w:space="0" w:color="auto"/>
                <w:lang w:eastAsia="nl-NL"/>
              </w:rPr>
              <w:t xml:space="preserve"> </w:t>
            </w:r>
            <w:r w:rsidR="00E75A39">
              <w:rPr>
                <w:rFonts w:asciiTheme="minorHAnsi" w:eastAsia="Times New Roman" w:hAnsiTheme="minorHAnsi" w:cstheme="minorHAnsi"/>
                <w:sz w:val="22"/>
                <w:szCs w:val="22"/>
                <w:bdr w:val="none" w:sz="0" w:space="0" w:color="auto"/>
                <w:lang w:eastAsia="nl-NL"/>
              </w:rPr>
              <w:t xml:space="preserve">Rotary </w:t>
            </w:r>
            <w:r>
              <w:rPr>
                <w:rFonts w:asciiTheme="minorHAnsi" w:eastAsia="Times New Roman" w:hAnsiTheme="minorHAnsi" w:cstheme="minorHAnsi"/>
                <w:sz w:val="22"/>
                <w:szCs w:val="22"/>
                <w:bdr w:val="none" w:sz="0" w:space="0" w:color="auto"/>
                <w:lang w:eastAsia="nl-NL"/>
              </w:rPr>
              <w:t xml:space="preserve">Challenge plaatsgevonden, </w:t>
            </w:r>
            <w:r w:rsidRPr="00DB30C9">
              <w:rPr>
                <w:rFonts w:asciiTheme="minorHAnsi" w:eastAsia="Times New Roman" w:hAnsiTheme="minorHAnsi" w:cstheme="minorHAnsi"/>
                <w:sz w:val="22"/>
                <w:szCs w:val="22"/>
                <w:bdr w:val="none" w:sz="0" w:space="0" w:color="auto"/>
                <w:lang w:eastAsia="nl-NL"/>
              </w:rPr>
              <w:t>een rit van Nederland naar Gambia met</w:t>
            </w:r>
            <w:r w:rsidR="003C63E3">
              <w:rPr>
                <w:rFonts w:asciiTheme="minorHAnsi" w:eastAsia="Times New Roman" w:hAnsiTheme="minorHAnsi" w:cstheme="minorHAnsi"/>
                <w:sz w:val="22"/>
                <w:szCs w:val="22"/>
                <w:bdr w:val="none" w:sz="0" w:space="0" w:color="auto"/>
                <w:lang w:eastAsia="nl-NL"/>
              </w:rPr>
              <w:t xml:space="preserve"> </w:t>
            </w:r>
            <w:r w:rsidRPr="00DB30C9">
              <w:rPr>
                <w:rFonts w:asciiTheme="minorHAnsi" w:eastAsia="Times New Roman" w:hAnsiTheme="minorHAnsi" w:cstheme="minorHAnsi"/>
                <w:sz w:val="22"/>
                <w:szCs w:val="22"/>
                <w:bdr w:val="none" w:sz="0" w:space="0" w:color="auto"/>
                <w:lang w:eastAsia="nl-NL"/>
              </w:rPr>
              <w:t>tweedehands auto's</w:t>
            </w:r>
            <w:r w:rsidR="00E75A39">
              <w:rPr>
                <w:rFonts w:asciiTheme="minorHAnsi" w:eastAsia="Times New Roman" w:hAnsiTheme="minorHAnsi" w:cstheme="minorHAnsi"/>
                <w:sz w:val="22"/>
                <w:szCs w:val="22"/>
                <w:bdr w:val="none" w:sz="0" w:space="0" w:color="auto"/>
                <w:lang w:eastAsia="nl-NL"/>
              </w:rPr>
              <w:t>.</w:t>
            </w:r>
            <w:r w:rsidR="002D7F00">
              <w:rPr>
                <w:rFonts w:asciiTheme="minorHAnsi" w:eastAsia="Times New Roman" w:hAnsiTheme="minorHAnsi" w:cstheme="minorHAnsi"/>
                <w:sz w:val="22"/>
                <w:szCs w:val="22"/>
                <w:bdr w:val="none" w:sz="0" w:space="0" w:color="auto"/>
                <w:lang w:eastAsia="nl-NL"/>
              </w:rPr>
              <w:t xml:space="preserve"> </w:t>
            </w:r>
          </w:p>
        </w:tc>
      </w:tr>
      <w:tr w:rsidR="00DB30C9" w:rsidRPr="00DB30C9" w14:paraId="323B31D6" w14:textId="77777777" w:rsidTr="00EF5DFE">
        <w:trPr>
          <w:trHeight w:val="510"/>
        </w:trPr>
        <w:tc>
          <w:tcPr>
            <w:tcW w:w="9373" w:type="dxa"/>
            <w:tcBorders>
              <w:top w:val="nil"/>
              <w:left w:val="nil"/>
              <w:bottom w:val="nil"/>
              <w:right w:val="nil"/>
            </w:tcBorders>
            <w:shd w:val="clear" w:color="auto" w:fill="auto"/>
            <w:vAlign w:val="bottom"/>
            <w:hideMark/>
          </w:tcPr>
          <w:p w14:paraId="2CB9287A" w14:textId="73057C37" w:rsidR="00DB30C9" w:rsidRDefault="004D1D7A" w:rsidP="0055675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r>
              <w:rPr>
                <w:rFonts w:asciiTheme="minorHAnsi" w:eastAsia="Times New Roman" w:hAnsiTheme="minorHAnsi" w:cstheme="minorHAnsi"/>
                <w:sz w:val="22"/>
                <w:szCs w:val="22"/>
                <w:bdr w:val="none" w:sz="0" w:space="0" w:color="auto"/>
                <w:lang w:eastAsia="nl-NL"/>
              </w:rPr>
              <w:t>D</w:t>
            </w:r>
            <w:r w:rsidR="00892078">
              <w:rPr>
                <w:rFonts w:asciiTheme="minorHAnsi" w:eastAsia="Times New Roman" w:hAnsiTheme="minorHAnsi" w:cstheme="minorHAnsi"/>
                <w:sz w:val="22"/>
                <w:szCs w:val="22"/>
                <w:bdr w:val="none" w:sz="0" w:space="0" w:color="auto"/>
                <w:lang w:eastAsia="nl-NL"/>
              </w:rPr>
              <w:t>eze auto’s</w:t>
            </w:r>
            <w:r w:rsidR="00DB30C9" w:rsidRPr="00DB30C9">
              <w:rPr>
                <w:rFonts w:asciiTheme="minorHAnsi" w:eastAsia="Times New Roman" w:hAnsiTheme="minorHAnsi" w:cstheme="minorHAnsi"/>
                <w:sz w:val="22"/>
                <w:szCs w:val="22"/>
                <w:bdr w:val="none" w:sz="0" w:space="0" w:color="auto"/>
                <w:lang w:eastAsia="nl-NL"/>
              </w:rPr>
              <w:t xml:space="preserve"> zijn door de deelnemers zelf aangeschaft</w:t>
            </w:r>
            <w:r w:rsidR="00E75A39">
              <w:rPr>
                <w:rFonts w:asciiTheme="minorHAnsi" w:eastAsia="Times New Roman" w:hAnsiTheme="minorHAnsi" w:cstheme="minorHAnsi"/>
                <w:sz w:val="22"/>
                <w:szCs w:val="22"/>
                <w:bdr w:val="none" w:sz="0" w:space="0" w:color="auto"/>
                <w:lang w:eastAsia="nl-NL"/>
              </w:rPr>
              <w:t xml:space="preserve">, </w:t>
            </w:r>
            <w:r w:rsidR="00DB30C9" w:rsidRPr="00DB30C9">
              <w:rPr>
                <w:rFonts w:asciiTheme="minorHAnsi" w:eastAsia="Times New Roman" w:hAnsiTheme="minorHAnsi" w:cstheme="minorHAnsi"/>
                <w:sz w:val="22"/>
                <w:szCs w:val="22"/>
                <w:bdr w:val="none" w:sz="0" w:space="0" w:color="auto"/>
                <w:lang w:eastAsia="nl-NL"/>
              </w:rPr>
              <w:t xml:space="preserve">betaald en na het voltooien van de rit ter beschikking gesteld aan de </w:t>
            </w:r>
            <w:r w:rsidR="002D7F00">
              <w:rPr>
                <w:rFonts w:asciiTheme="minorHAnsi" w:eastAsia="Times New Roman" w:hAnsiTheme="minorHAnsi" w:cstheme="minorHAnsi"/>
                <w:sz w:val="22"/>
                <w:szCs w:val="22"/>
                <w:bdr w:val="none" w:sz="0" w:space="0" w:color="auto"/>
                <w:lang w:eastAsia="nl-NL"/>
              </w:rPr>
              <w:t>organiserende partij,</w:t>
            </w:r>
            <w:r w:rsidR="00DB30C9">
              <w:rPr>
                <w:rFonts w:asciiTheme="minorHAnsi" w:eastAsia="Times New Roman" w:hAnsiTheme="minorHAnsi" w:cstheme="minorHAnsi"/>
                <w:sz w:val="22"/>
                <w:szCs w:val="22"/>
                <w:bdr w:val="none" w:sz="0" w:space="0" w:color="auto"/>
                <w:lang w:eastAsia="nl-NL"/>
              </w:rPr>
              <w:t xml:space="preserve"> genaamd </w:t>
            </w:r>
            <w:r w:rsidR="00E75A39">
              <w:rPr>
                <w:rFonts w:asciiTheme="minorHAnsi" w:eastAsia="Times New Roman" w:hAnsiTheme="minorHAnsi" w:cstheme="minorHAnsi"/>
                <w:sz w:val="22"/>
                <w:szCs w:val="22"/>
                <w:bdr w:val="none" w:sz="0" w:space="0" w:color="auto"/>
                <w:lang w:eastAsia="nl-NL"/>
              </w:rPr>
              <w:t xml:space="preserve">stichting </w:t>
            </w:r>
            <w:r w:rsidR="00DB30C9">
              <w:rPr>
                <w:rFonts w:asciiTheme="minorHAnsi" w:eastAsia="Times New Roman" w:hAnsiTheme="minorHAnsi" w:cstheme="minorHAnsi"/>
                <w:sz w:val="22"/>
                <w:szCs w:val="22"/>
                <w:bdr w:val="none" w:sz="0" w:space="0" w:color="auto"/>
                <w:lang w:eastAsia="nl-NL"/>
              </w:rPr>
              <w:t xml:space="preserve">Eventt </w:t>
            </w:r>
            <w:r w:rsidR="00DB30C9" w:rsidRPr="00DB30C9">
              <w:rPr>
                <w:rFonts w:asciiTheme="minorHAnsi" w:eastAsia="Times New Roman" w:hAnsiTheme="minorHAnsi" w:cstheme="minorHAnsi"/>
                <w:sz w:val="22"/>
                <w:szCs w:val="22"/>
                <w:bdr w:val="none" w:sz="0" w:space="0" w:color="auto"/>
                <w:lang w:eastAsia="nl-NL"/>
              </w:rPr>
              <w:t xml:space="preserve">om </w:t>
            </w:r>
            <w:r w:rsidR="002D7F00">
              <w:rPr>
                <w:rFonts w:asciiTheme="minorHAnsi" w:eastAsia="Times New Roman" w:hAnsiTheme="minorHAnsi" w:cstheme="minorHAnsi"/>
                <w:sz w:val="22"/>
                <w:szCs w:val="22"/>
                <w:bdr w:val="none" w:sz="0" w:space="0" w:color="auto"/>
                <w:lang w:eastAsia="nl-NL"/>
              </w:rPr>
              <w:t xml:space="preserve">vervolgens </w:t>
            </w:r>
            <w:r w:rsidR="00DB30C9" w:rsidRPr="00DB30C9">
              <w:rPr>
                <w:rFonts w:asciiTheme="minorHAnsi" w:eastAsia="Times New Roman" w:hAnsiTheme="minorHAnsi" w:cstheme="minorHAnsi"/>
                <w:sz w:val="22"/>
                <w:szCs w:val="22"/>
                <w:bdr w:val="none" w:sz="0" w:space="0" w:color="auto"/>
                <w:lang w:eastAsia="nl-NL"/>
              </w:rPr>
              <w:t>in Gambia te worden geveild.</w:t>
            </w:r>
            <w:r w:rsidR="002D7F00">
              <w:rPr>
                <w:rFonts w:asciiTheme="minorHAnsi" w:eastAsia="Times New Roman" w:hAnsiTheme="minorHAnsi" w:cstheme="minorHAnsi"/>
                <w:sz w:val="22"/>
                <w:szCs w:val="22"/>
                <w:bdr w:val="none" w:sz="0" w:space="0" w:color="auto"/>
                <w:lang w:eastAsia="nl-NL"/>
              </w:rPr>
              <w:t xml:space="preserve"> </w:t>
            </w:r>
            <w:r>
              <w:rPr>
                <w:rFonts w:asciiTheme="minorHAnsi" w:eastAsia="Times New Roman" w:hAnsiTheme="minorHAnsi" w:cstheme="minorHAnsi"/>
                <w:sz w:val="22"/>
                <w:szCs w:val="22"/>
                <w:bdr w:val="none" w:sz="0" w:space="0" w:color="auto"/>
                <w:lang w:eastAsia="nl-NL"/>
              </w:rPr>
              <w:t xml:space="preserve">Niet alle deelnemers hebben voor onze stichting gereden, dat is gecompenseerd doordat zij meer inschrijfgeld hebben moeten betalen aan stichting Eventt. </w:t>
            </w:r>
            <w:r w:rsidR="002D7F00">
              <w:rPr>
                <w:rFonts w:asciiTheme="minorHAnsi" w:eastAsia="Times New Roman" w:hAnsiTheme="minorHAnsi" w:cstheme="minorHAnsi"/>
                <w:sz w:val="22"/>
                <w:szCs w:val="22"/>
                <w:bdr w:val="none" w:sz="0" w:space="0" w:color="auto"/>
                <w:lang w:eastAsia="nl-NL"/>
              </w:rPr>
              <w:t xml:space="preserve">De opbrengst van deze veiling is </w:t>
            </w:r>
            <w:r w:rsidR="00E66351">
              <w:rPr>
                <w:rFonts w:asciiTheme="minorHAnsi" w:eastAsia="Times New Roman" w:hAnsiTheme="minorHAnsi" w:cstheme="minorHAnsi"/>
                <w:sz w:val="22"/>
                <w:szCs w:val="22"/>
                <w:bdr w:val="none" w:sz="0" w:space="0" w:color="auto"/>
                <w:lang w:eastAsia="nl-NL"/>
              </w:rPr>
              <w:t>in zijn geheel</w:t>
            </w:r>
            <w:r w:rsidR="00EF5DFE">
              <w:rPr>
                <w:rFonts w:asciiTheme="minorHAnsi" w:eastAsia="Times New Roman" w:hAnsiTheme="minorHAnsi" w:cstheme="minorHAnsi"/>
                <w:sz w:val="22"/>
                <w:szCs w:val="22"/>
                <w:bdr w:val="none" w:sz="0" w:space="0" w:color="auto"/>
                <w:lang w:eastAsia="nl-NL"/>
              </w:rPr>
              <w:t xml:space="preserve"> </w:t>
            </w:r>
            <w:r w:rsidR="002D7F00">
              <w:rPr>
                <w:rFonts w:asciiTheme="minorHAnsi" w:eastAsia="Times New Roman" w:hAnsiTheme="minorHAnsi" w:cstheme="minorHAnsi"/>
                <w:sz w:val="22"/>
                <w:szCs w:val="22"/>
                <w:bdr w:val="none" w:sz="0" w:space="0" w:color="auto"/>
                <w:lang w:eastAsia="nl-NL"/>
              </w:rPr>
              <w:t>gedoneerd aan Stichting Scholenplan Gambia</w:t>
            </w:r>
            <w:r w:rsidR="00E66351">
              <w:rPr>
                <w:rFonts w:asciiTheme="minorHAnsi" w:eastAsia="Times New Roman" w:hAnsiTheme="minorHAnsi" w:cstheme="minorHAnsi"/>
                <w:sz w:val="22"/>
                <w:szCs w:val="22"/>
                <w:bdr w:val="none" w:sz="0" w:space="0" w:color="auto"/>
                <w:lang w:eastAsia="nl-NL"/>
              </w:rPr>
              <w:t>.</w:t>
            </w:r>
            <w:r w:rsidR="00EF5DFE">
              <w:rPr>
                <w:rFonts w:asciiTheme="minorHAnsi" w:eastAsia="Times New Roman" w:hAnsiTheme="minorHAnsi" w:cstheme="minorHAnsi"/>
                <w:sz w:val="22"/>
                <w:szCs w:val="22"/>
                <w:bdr w:val="none" w:sz="0" w:space="0" w:color="auto"/>
                <w:lang w:eastAsia="nl-NL"/>
              </w:rPr>
              <w:t xml:space="preserve"> </w:t>
            </w:r>
          </w:p>
          <w:p w14:paraId="17E11DA6" w14:textId="3DCAEB7E" w:rsidR="00DA74F2" w:rsidRPr="00DB30C9" w:rsidRDefault="00DA74F2" w:rsidP="0055675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eastAsia="nl-NL"/>
              </w:rPr>
            </w:pPr>
          </w:p>
        </w:tc>
      </w:tr>
    </w:tbl>
    <w:p w14:paraId="0FDAFD87" w14:textId="2CF3AB9E" w:rsidR="0087019A" w:rsidRPr="00B82F27" w:rsidRDefault="00B82F27" w:rsidP="00556751">
      <w:pPr>
        <w:pStyle w:val="Kop1"/>
        <w:ind w:left="360"/>
        <w:rPr>
          <w:rFonts w:ascii="Calibri" w:eastAsia="Calibri" w:hAnsi="Calibri" w:cs="Calibri"/>
          <w:bCs w:val="0"/>
          <w:color w:val="996633"/>
          <w:u w:color="000000"/>
        </w:rPr>
      </w:pPr>
      <w:bookmarkStart w:id="3" w:name="_Toc416946297"/>
      <w:r>
        <w:rPr>
          <w:rFonts w:ascii="Calibri" w:eastAsia="Calibri" w:hAnsi="Calibri" w:cs="Calibri"/>
          <w:bCs w:val="0"/>
          <w:color w:val="996633"/>
          <w:u w:color="000000"/>
        </w:rPr>
        <w:t xml:space="preserve">.  </w:t>
      </w:r>
      <w:r w:rsidR="0087019A" w:rsidRPr="00B82F27">
        <w:rPr>
          <w:rFonts w:ascii="Calibri" w:eastAsia="Calibri" w:hAnsi="Calibri" w:cs="Calibri"/>
          <w:bCs w:val="0"/>
          <w:color w:val="996633"/>
          <w:u w:color="000000"/>
        </w:rPr>
        <w:t>Toekomst</w:t>
      </w:r>
      <w:bookmarkEnd w:id="3"/>
    </w:p>
    <w:p w14:paraId="5F3CEE25" w14:textId="77777777" w:rsidR="0087019A" w:rsidRDefault="0087019A" w:rsidP="00556751">
      <w:pPr>
        <w:pStyle w:val="Geenafstand"/>
        <w:rPr>
          <w:rFonts w:ascii="Lucida Sans" w:hAnsi="Lucida Sans"/>
        </w:rPr>
      </w:pPr>
    </w:p>
    <w:p w14:paraId="3F88F3EF" w14:textId="62094EE8" w:rsidR="00C20C55" w:rsidRDefault="00C20C55" w:rsidP="00556751">
      <w:pPr>
        <w:pStyle w:val="Geenafstand"/>
        <w:rPr>
          <w:rFonts w:asciiTheme="minorHAnsi" w:hAnsiTheme="minorHAnsi"/>
        </w:rPr>
      </w:pPr>
      <w:r>
        <w:rPr>
          <w:rFonts w:asciiTheme="minorHAnsi" w:hAnsiTheme="minorHAnsi"/>
        </w:rPr>
        <w:t xml:space="preserve">De stichting zal haar focus blijven </w:t>
      </w:r>
      <w:r w:rsidR="002D7F00">
        <w:rPr>
          <w:rFonts w:asciiTheme="minorHAnsi" w:hAnsiTheme="minorHAnsi"/>
        </w:rPr>
        <w:t>richten</w:t>
      </w:r>
      <w:r>
        <w:rPr>
          <w:rFonts w:asciiTheme="minorHAnsi" w:hAnsiTheme="minorHAnsi"/>
        </w:rPr>
        <w:t xml:space="preserve"> op </w:t>
      </w:r>
      <w:r w:rsidR="004C624C">
        <w:rPr>
          <w:rFonts w:asciiTheme="minorHAnsi" w:hAnsiTheme="minorHAnsi"/>
        </w:rPr>
        <w:t xml:space="preserve">met name </w:t>
      </w:r>
      <w:r>
        <w:rPr>
          <w:rFonts w:asciiTheme="minorHAnsi" w:hAnsiTheme="minorHAnsi"/>
        </w:rPr>
        <w:t>talen</w:t>
      </w:r>
      <w:r w:rsidR="00DB30C9">
        <w:rPr>
          <w:rFonts w:asciiTheme="minorHAnsi" w:hAnsiTheme="minorHAnsi"/>
        </w:rPr>
        <w:t>tvolle jonge meisjes in Gambia</w:t>
      </w:r>
      <w:r w:rsidR="002D7F00">
        <w:rPr>
          <w:rFonts w:asciiTheme="minorHAnsi" w:hAnsiTheme="minorHAnsi"/>
        </w:rPr>
        <w:t>,</w:t>
      </w:r>
      <w:r w:rsidR="00DB30C9">
        <w:rPr>
          <w:rFonts w:asciiTheme="minorHAnsi" w:hAnsiTheme="minorHAnsi"/>
        </w:rPr>
        <w:t xml:space="preserve"> </w:t>
      </w:r>
      <w:r>
        <w:rPr>
          <w:rFonts w:asciiTheme="minorHAnsi" w:hAnsiTheme="minorHAnsi"/>
        </w:rPr>
        <w:t xml:space="preserve">die financieel niet in staat zijn </w:t>
      </w:r>
      <w:r w:rsidR="002D7F00">
        <w:rPr>
          <w:rFonts w:asciiTheme="minorHAnsi" w:hAnsiTheme="minorHAnsi"/>
        </w:rPr>
        <w:t xml:space="preserve">hun studie </w:t>
      </w:r>
      <w:r>
        <w:rPr>
          <w:rFonts w:asciiTheme="minorHAnsi" w:hAnsiTheme="minorHAnsi"/>
        </w:rPr>
        <w:t>zelf te bekostigen.</w:t>
      </w:r>
    </w:p>
    <w:p w14:paraId="0402E049" w14:textId="0BD2C8AA" w:rsidR="00F6592D" w:rsidRDefault="00F6592D" w:rsidP="00556751">
      <w:pPr>
        <w:pStyle w:val="Geenafstand"/>
        <w:rPr>
          <w:rFonts w:asciiTheme="minorHAnsi" w:hAnsiTheme="minorHAnsi"/>
        </w:rPr>
      </w:pPr>
      <w:r>
        <w:rPr>
          <w:rFonts w:asciiTheme="minorHAnsi" w:hAnsiTheme="minorHAnsi"/>
        </w:rPr>
        <w:t xml:space="preserve">Alle studentes moeten </w:t>
      </w:r>
      <w:r w:rsidR="004C624C">
        <w:rPr>
          <w:rFonts w:asciiTheme="minorHAnsi" w:hAnsiTheme="minorHAnsi"/>
        </w:rPr>
        <w:t xml:space="preserve">tijdens hun opleiding </w:t>
      </w:r>
      <w:r>
        <w:rPr>
          <w:rFonts w:asciiTheme="minorHAnsi" w:hAnsiTheme="minorHAnsi"/>
        </w:rPr>
        <w:t xml:space="preserve">verplicht een cursus </w:t>
      </w:r>
      <w:r w:rsidR="00892078">
        <w:rPr>
          <w:rFonts w:asciiTheme="minorHAnsi" w:hAnsiTheme="minorHAnsi"/>
        </w:rPr>
        <w:t xml:space="preserve">empowerment </w:t>
      </w:r>
      <w:r>
        <w:rPr>
          <w:rFonts w:asciiTheme="minorHAnsi" w:hAnsiTheme="minorHAnsi"/>
        </w:rPr>
        <w:t xml:space="preserve">doen bij Yep </w:t>
      </w:r>
      <w:proofErr w:type="spellStart"/>
      <w:r>
        <w:rPr>
          <w:rFonts w:asciiTheme="minorHAnsi" w:hAnsiTheme="minorHAnsi"/>
        </w:rPr>
        <w:t>Afric</w:t>
      </w:r>
      <w:r w:rsidR="00892078">
        <w:rPr>
          <w:rFonts w:asciiTheme="minorHAnsi" w:hAnsiTheme="minorHAnsi"/>
        </w:rPr>
        <w:t>a</w:t>
      </w:r>
      <w:proofErr w:type="spellEnd"/>
      <w:r w:rsidR="00892078">
        <w:rPr>
          <w:rFonts w:asciiTheme="minorHAnsi" w:hAnsiTheme="minorHAnsi"/>
        </w:rPr>
        <w:t>, waar ze leren spreken in het openbaar</w:t>
      </w:r>
      <w:r w:rsidR="004C624C">
        <w:rPr>
          <w:rFonts w:asciiTheme="minorHAnsi" w:hAnsiTheme="minorHAnsi"/>
        </w:rPr>
        <w:t xml:space="preserve">, een businessplan maken etc. </w:t>
      </w:r>
    </w:p>
    <w:p w14:paraId="7D62F66E" w14:textId="2651FDF2" w:rsidR="00C20C55" w:rsidRDefault="00C20C55" w:rsidP="00556751">
      <w:pPr>
        <w:pStyle w:val="Geenafstand"/>
        <w:rPr>
          <w:rFonts w:asciiTheme="minorHAnsi" w:hAnsiTheme="minorHAnsi"/>
        </w:rPr>
      </w:pPr>
      <w:r>
        <w:rPr>
          <w:rFonts w:asciiTheme="minorHAnsi" w:hAnsiTheme="minorHAnsi"/>
        </w:rPr>
        <w:t xml:space="preserve">De inkomsten komen </w:t>
      </w:r>
      <w:r w:rsidR="00DB30C9">
        <w:rPr>
          <w:rFonts w:asciiTheme="minorHAnsi" w:hAnsiTheme="minorHAnsi"/>
        </w:rPr>
        <w:t>van</w:t>
      </w:r>
      <w:r>
        <w:rPr>
          <w:rFonts w:asciiTheme="minorHAnsi" w:hAnsiTheme="minorHAnsi"/>
        </w:rPr>
        <w:t xml:space="preserve"> stichting Eventt stellen ons in staat nieuwe verplichtingen aan te gaan.</w:t>
      </w:r>
    </w:p>
    <w:p w14:paraId="5894D6B7" w14:textId="77777777" w:rsidR="00C20C55" w:rsidRDefault="00C20C55" w:rsidP="00556751">
      <w:pPr>
        <w:pStyle w:val="Geenafstand"/>
        <w:rPr>
          <w:rFonts w:asciiTheme="minorHAnsi" w:hAnsiTheme="minorHAnsi"/>
        </w:rPr>
      </w:pPr>
      <w:r>
        <w:rPr>
          <w:rFonts w:asciiTheme="minorHAnsi" w:hAnsiTheme="minorHAnsi"/>
        </w:rPr>
        <w:t xml:space="preserve">Ook wordt </w:t>
      </w:r>
      <w:r w:rsidR="002D7F00">
        <w:rPr>
          <w:rFonts w:asciiTheme="minorHAnsi" w:hAnsiTheme="minorHAnsi"/>
        </w:rPr>
        <w:t xml:space="preserve">er </w:t>
      </w:r>
      <w:r>
        <w:rPr>
          <w:rFonts w:asciiTheme="minorHAnsi" w:hAnsiTheme="minorHAnsi"/>
        </w:rPr>
        <w:t>meer samengewerkt met andere stichtingen en verenigingen die onze doelen</w:t>
      </w:r>
      <w:r w:rsidR="002D7F00">
        <w:rPr>
          <w:rFonts w:asciiTheme="minorHAnsi" w:hAnsiTheme="minorHAnsi"/>
        </w:rPr>
        <w:t xml:space="preserve"> </w:t>
      </w:r>
      <w:r w:rsidR="00556751">
        <w:rPr>
          <w:rFonts w:asciiTheme="minorHAnsi" w:hAnsiTheme="minorHAnsi"/>
        </w:rPr>
        <w:t xml:space="preserve">ondersteunen </w:t>
      </w:r>
      <w:r w:rsidR="002D7F00">
        <w:rPr>
          <w:rFonts w:asciiTheme="minorHAnsi" w:hAnsiTheme="minorHAnsi"/>
        </w:rPr>
        <w:t xml:space="preserve">en wiens doelen </w:t>
      </w:r>
      <w:r w:rsidR="00556751">
        <w:rPr>
          <w:rFonts w:asciiTheme="minorHAnsi" w:hAnsiTheme="minorHAnsi"/>
        </w:rPr>
        <w:t xml:space="preserve"> passen binnen onze doelstelling.</w:t>
      </w:r>
    </w:p>
    <w:p w14:paraId="60FE14F4" w14:textId="77777777" w:rsidR="00556751" w:rsidRDefault="00556751" w:rsidP="00556751">
      <w:pPr>
        <w:pStyle w:val="Geenafstand"/>
        <w:rPr>
          <w:rFonts w:asciiTheme="minorHAnsi" w:hAnsiTheme="minorHAnsi"/>
        </w:rPr>
      </w:pPr>
    </w:p>
    <w:p w14:paraId="0E76B2C1" w14:textId="74E431FB" w:rsidR="00F6592D" w:rsidRDefault="008871AE" w:rsidP="00556751">
      <w:pPr>
        <w:pStyle w:val="Geenafstand"/>
        <w:rPr>
          <w:rFonts w:asciiTheme="minorHAnsi" w:hAnsiTheme="minorHAnsi"/>
        </w:rPr>
      </w:pPr>
      <w:r>
        <w:rPr>
          <w:rFonts w:asciiTheme="minorHAnsi" w:hAnsiTheme="minorHAnsi"/>
        </w:rPr>
        <w:t xml:space="preserve">Betrouwbare contactpersonen in Gambia zijn onontbeerlijk en dat geldt voor vrijwel alle organisaties die vanuit Nederland Gambia willen ondersteunen. </w:t>
      </w:r>
      <w:r w:rsidR="00556751">
        <w:rPr>
          <w:rFonts w:asciiTheme="minorHAnsi" w:hAnsiTheme="minorHAnsi"/>
        </w:rPr>
        <w:t xml:space="preserve">We zijn </w:t>
      </w:r>
      <w:r w:rsidR="00E66351">
        <w:rPr>
          <w:rFonts w:asciiTheme="minorHAnsi" w:hAnsiTheme="minorHAnsi"/>
        </w:rPr>
        <w:t>nog steeds</w:t>
      </w:r>
      <w:r w:rsidR="00556751">
        <w:rPr>
          <w:rFonts w:asciiTheme="minorHAnsi" w:hAnsiTheme="minorHAnsi"/>
        </w:rPr>
        <w:t xml:space="preserve"> aan het rondkijken naar </w:t>
      </w:r>
      <w:r w:rsidR="00F6592D">
        <w:rPr>
          <w:rFonts w:asciiTheme="minorHAnsi" w:hAnsiTheme="minorHAnsi"/>
        </w:rPr>
        <w:t>een tweede contactpersoon voor het geval Mevrouw Marloes Kok er gezien haar leeftijd mee stopt. We zien graag dat de nieuwe contactpersoon dan al door mevrouw Kok is ingewerkt.</w:t>
      </w:r>
      <w:r w:rsidR="00A94F19">
        <w:rPr>
          <w:rFonts w:asciiTheme="minorHAnsi" w:hAnsiTheme="minorHAnsi"/>
        </w:rPr>
        <w:t xml:space="preserve"> </w:t>
      </w:r>
      <w:r w:rsidR="004C624C">
        <w:rPr>
          <w:rFonts w:asciiTheme="minorHAnsi" w:hAnsiTheme="minorHAnsi"/>
        </w:rPr>
        <w:t xml:space="preserve">We moeten iemand vinden die we 100% kunnen vertrouwen en die de tijd wil investeren onze studentes </w:t>
      </w:r>
      <w:r w:rsidR="00A94F19">
        <w:rPr>
          <w:rFonts w:asciiTheme="minorHAnsi" w:hAnsiTheme="minorHAnsi"/>
        </w:rPr>
        <w:t>Dat is ons</w:t>
      </w:r>
      <w:r w:rsidR="00FF49ED">
        <w:rPr>
          <w:rFonts w:asciiTheme="minorHAnsi" w:hAnsiTheme="minorHAnsi"/>
        </w:rPr>
        <w:t xml:space="preserve"> </w:t>
      </w:r>
      <w:r w:rsidR="004C624C">
        <w:rPr>
          <w:rFonts w:asciiTheme="minorHAnsi" w:hAnsiTheme="minorHAnsi"/>
        </w:rPr>
        <w:t>ook dit jaar</w:t>
      </w:r>
      <w:r w:rsidR="00FF49ED">
        <w:rPr>
          <w:rFonts w:asciiTheme="minorHAnsi" w:hAnsiTheme="minorHAnsi"/>
        </w:rPr>
        <w:t xml:space="preserve"> </w:t>
      </w:r>
      <w:r w:rsidR="004C624C">
        <w:rPr>
          <w:rFonts w:asciiTheme="minorHAnsi" w:hAnsiTheme="minorHAnsi"/>
        </w:rPr>
        <w:t xml:space="preserve">helaas </w:t>
      </w:r>
      <w:r w:rsidR="00FF49ED">
        <w:rPr>
          <w:rFonts w:asciiTheme="minorHAnsi" w:hAnsiTheme="minorHAnsi"/>
        </w:rPr>
        <w:t>niet gelukt.</w:t>
      </w:r>
      <w:r w:rsidR="004C624C">
        <w:rPr>
          <w:rFonts w:asciiTheme="minorHAnsi" w:hAnsiTheme="minorHAnsi"/>
        </w:rPr>
        <w:t xml:space="preserve"> </w:t>
      </w:r>
      <w:r w:rsidR="00E53CF9">
        <w:rPr>
          <w:rFonts w:asciiTheme="minorHAnsi" w:hAnsiTheme="minorHAnsi"/>
        </w:rPr>
        <w:t>Twee bestuur</w:t>
      </w:r>
      <w:r w:rsidR="003A3621">
        <w:rPr>
          <w:rFonts w:asciiTheme="minorHAnsi" w:hAnsiTheme="minorHAnsi"/>
        </w:rPr>
        <w:t>s</w:t>
      </w:r>
      <w:r w:rsidR="00E53CF9">
        <w:rPr>
          <w:rFonts w:asciiTheme="minorHAnsi" w:hAnsiTheme="minorHAnsi"/>
        </w:rPr>
        <w:t xml:space="preserve">leden die </w:t>
      </w:r>
      <w:r w:rsidR="004C624C">
        <w:rPr>
          <w:rFonts w:asciiTheme="minorHAnsi" w:hAnsiTheme="minorHAnsi"/>
        </w:rPr>
        <w:t xml:space="preserve">regelmatig langere tijd </w:t>
      </w:r>
      <w:r w:rsidR="00E53CF9">
        <w:rPr>
          <w:rFonts w:asciiTheme="minorHAnsi" w:hAnsiTheme="minorHAnsi"/>
        </w:rPr>
        <w:t xml:space="preserve">in Gambia </w:t>
      </w:r>
      <w:r w:rsidR="004C624C">
        <w:rPr>
          <w:rFonts w:asciiTheme="minorHAnsi" w:hAnsiTheme="minorHAnsi"/>
        </w:rPr>
        <w:t>verblijven</w:t>
      </w:r>
      <w:r w:rsidR="00E53CF9">
        <w:rPr>
          <w:rFonts w:asciiTheme="minorHAnsi" w:hAnsiTheme="minorHAnsi"/>
        </w:rPr>
        <w:t xml:space="preserve"> hebben wel een paar keer meegedraaid bij het </w:t>
      </w:r>
      <w:r w:rsidR="004C624C">
        <w:rPr>
          <w:rFonts w:asciiTheme="minorHAnsi" w:hAnsiTheme="minorHAnsi"/>
        </w:rPr>
        <w:t xml:space="preserve">maandelijks </w:t>
      </w:r>
      <w:r w:rsidR="00E53CF9">
        <w:rPr>
          <w:rFonts w:asciiTheme="minorHAnsi" w:hAnsiTheme="minorHAnsi"/>
        </w:rPr>
        <w:t>uitdelen van de cheques voor reiskosten en de eiere</w:t>
      </w:r>
      <w:r w:rsidR="004C624C">
        <w:rPr>
          <w:rFonts w:asciiTheme="minorHAnsi" w:hAnsiTheme="minorHAnsi"/>
        </w:rPr>
        <w:t xml:space="preserve">n en het uitdelen van de rijst en olie voor de kerstdagen. </w:t>
      </w:r>
      <w:r w:rsidR="003A3621">
        <w:rPr>
          <w:rFonts w:asciiTheme="minorHAnsi" w:hAnsiTheme="minorHAnsi"/>
        </w:rPr>
        <w:t>Zo hebben zij wat meer zicht gekregen over hoe mevrouw Kok dit aanpakt.</w:t>
      </w:r>
    </w:p>
    <w:p w14:paraId="7AB44EFB" w14:textId="2D710DC8" w:rsidR="008871AE" w:rsidRDefault="008871AE" w:rsidP="00556751">
      <w:pPr>
        <w:pStyle w:val="Geenafstand"/>
        <w:rPr>
          <w:rFonts w:asciiTheme="minorHAnsi" w:hAnsiTheme="minorHAnsi"/>
        </w:rPr>
      </w:pPr>
      <w:r>
        <w:rPr>
          <w:rFonts w:asciiTheme="minorHAnsi" w:hAnsiTheme="minorHAnsi"/>
        </w:rPr>
        <w:t>Met name de continuïteit van die vrijwilligers van onze stichting</w:t>
      </w:r>
      <w:r w:rsidR="00F6592D">
        <w:rPr>
          <w:rFonts w:asciiTheme="minorHAnsi" w:hAnsiTheme="minorHAnsi"/>
        </w:rPr>
        <w:t>, die de Gambiaanse cultuur kennen</w:t>
      </w:r>
      <w:r>
        <w:rPr>
          <w:rFonts w:asciiTheme="minorHAnsi" w:hAnsiTheme="minorHAnsi"/>
        </w:rPr>
        <w:t xml:space="preserve"> is daarbij van </w:t>
      </w:r>
      <w:r w:rsidR="004C624C">
        <w:rPr>
          <w:rFonts w:asciiTheme="minorHAnsi" w:hAnsiTheme="minorHAnsi"/>
        </w:rPr>
        <w:t xml:space="preserve">zeer </w:t>
      </w:r>
      <w:r w:rsidR="00F6592D">
        <w:rPr>
          <w:rFonts w:asciiTheme="minorHAnsi" w:hAnsiTheme="minorHAnsi"/>
        </w:rPr>
        <w:t xml:space="preserve">groot </w:t>
      </w:r>
      <w:r>
        <w:rPr>
          <w:rFonts w:asciiTheme="minorHAnsi" w:hAnsiTheme="minorHAnsi"/>
        </w:rPr>
        <w:t>belang.</w:t>
      </w:r>
    </w:p>
    <w:p w14:paraId="7246EE37" w14:textId="77777777" w:rsidR="00C20C55" w:rsidRDefault="00C20C55" w:rsidP="00556751">
      <w:pPr>
        <w:pStyle w:val="Geenafstand"/>
        <w:rPr>
          <w:rFonts w:asciiTheme="minorHAnsi" w:hAnsiTheme="minorHAnsi"/>
        </w:rPr>
      </w:pPr>
    </w:p>
    <w:p w14:paraId="262D97B6" w14:textId="77777777" w:rsidR="006E5263" w:rsidRDefault="006E5263" w:rsidP="00556751">
      <w:pPr>
        <w:pStyle w:val="Geenafstand"/>
        <w:rPr>
          <w:rFonts w:asciiTheme="minorHAnsi" w:hAnsiTheme="minorHAnsi"/>
        </w:rPr>
      </w:pPr>
      <w:bookmarkStart w:id="4" w:name="_Toc416946298"/>
    </w:p>
    <w:p w14:paraId="3E21F1F7" w14:textId="77777777" w:rsidR="00356D7C" w:rsidRPr="00B82F27" w:rsidRDefault="00356D7C" w:rsidP="00556751">
      <w:pPr>
        <w:pStyle w:val="Geenafstand"/>
        <w:rPr>
          <w:rFonts w:asciiTheme="minorHAnsi" w:hAnsiTheme="minorHAnsi"/>
          <w:b/>
          <w:color w:val="996633"/>
        </w:rPr>
      </w:pPr>
    </w:p>
    <w:p w14:paraId="374C6A32" w14:textId="77777777" w:rsidR="0087019A" w:rsidRPr="00B82F27" w:rsidRDefault="00CC03E4" w:rsidP="00556751">
      <w:pPr>
        <w:pStyle w:val="Geenafstand"/>
        <w:ind w:left="360"/>
        <w:rPr>
          <w:rFonts w:asciiTheme="minorHAnsi" w:hAnsiTheme="minorHAnsi"/>
          <w:b/>
          <w:color w:val="996633"/>
          <w:sz w:val="28"/>
          <w:szCs w:val="28"/>
        </w:rPr>
      </w:pPr>
      <w:r>
        <w:rPr>
          <w:b/>
          <w:bCs/>
          <w:color w:val="996633"/>
          <w:sz w:val="28"/>
          <w:szCs w:val="28"/>
        </w:rPr>
        <w:t>2.2</w:t>
      </w:r>
      <w:r w:rsidR="00B82F27">
        <w:rPr>
          <w:b/>
          <w:bCs/>
          <w:color w:val="996633"/>
          <w:sz w:val="28"/>
          <w:szCs w:val="28"/>
        </w:rPr>
        <w:t xml:space="preserve">  </w:t>
      </w:r>
      <w:r w:rsidR="0087019A" w:rsidRPr="00B82F27">
        <w:rPr>
          <w:b/>
          <w:bCs/>
          <w:color w:val="996633"/>
          <w:sz w:val="28"/>
          <w:szCs w:val="28"/>
        </w:rPr>
        <w:t>Activiteiten</w:t>
      </w:r>
      <w:bookmarkEnd w:id="4"/>
    </w:p>
    <w:p w14:paraId="0992D55C" w14:textId="77777777" w:rsidR="0087019A" w:rsidRPr="00C3571F" w:rsidRDefault="0087019A" w:rsidP="00556751">
      <w:pPr>
        <w:pStyle w:val="Geenafstand"/>
        <w:rPr>
          <w:rFonts w:ascii="Lucida Sans" w:hAnsi="Lucida Sans"/>
        </w:rPr>
      </w:pPr>
    </w:p>
    <w:p w14:paraId="610FF20D" w14:textId="736FD6C4" w:rsidR="00556751" w:rsidRDefault="00F74F23" w:rsidP="00556751">
      <w:pPr>
        <w:pStyle w:val="Geenafstand"/>
        <w:numPr>
          <w:ilvl w:val="0"/>
          <w:numId w:val="30"/>
        </w:numPr>
        <w:rPr>
          <w:rFonts w:asciiTheme="minorHAnsi" w:hAnsiTheme="minorHAnsi"/>
        </w:rPr>
      </w:pPr>
      <w:r w:rsidRPr="00356D7C">
        <w:rPr>
          <w:rFonts w:asciiTheme="minorHAnsi" w:hAnsiTheme="minorHAnsi"/>
        </w:rPr>
        <w:t xml:space="preserve">Komend jaar </w:t>
      </w:r>
      <w:r w:rsidR="00DB30C9">
        <w:rPr>
          <w:rFonts w:asciiTheme="minorHAnsi" w:hAnsiTheme="minorHAnsi"/>
        </w:rPr>
        <w:t>gaan</w:t>
      </w:r>
      <w:r w:rsidRPr="00356D7C">
        <w:rPr>
          <w:rFonts w:asciiTheme="minorHAnsi" w:hAnsiTheme="minorHAnsi"/>
        </w:rPr>
        <w:t xml:space="preserve"> </w:t>
      </w:r>
      <w:r w:rsidR="00DB30C9">
        <w:rPr>
          <w:rFonts w:asciiTheme="minorHAnsi" w:hAnsiTheme="minorHAnsi"/>
        </w:rPr>
        <w:t xml:space="preserve">we </w:t>
      </w:r>
      <w:r w:rsidR="008871AE">
        <w:rPr>
          <w:rFonts w:asciiTheme="minorHAnsi" w:hAnsiTheme="minorHAnsi"/>
        </w:rPr>
        <w:t>het aant</w:t>
      </w:r>
      <w:r w:rsidR="00DB30C9">
        <w:rPr>
          <w:rFonts w:asciiTheme="minorHAnsi" w:hAnsiTheme="minorHAnsi"/>
        </w:rPr>
        <w:t xml:space="preserve">al financieel niet draagkrachtige studerende studenten </w:t>
      </w:r>
      <w:r w:rsidR="004C624C">
        <w:rPr>
          <w:rFonts w:asciiTheme="minorHAnsi" w:hAnsiTheme="minorHAnsi"/>
        </w:rPr>
        <w:t>niet v</w:t>
      </w:r>
      <w:r w:rsidR="00DB30C9">
        <w:rPr>
          <w:rFonts w:asciiTheme="minorHAnsi" w:hAnsiTheme="minorHAnsi"/>
        </w:rPr>
        <w:t xml:space="preserve">erder </w:t>
      </w:r>
      <w:r w:rsidR="008871AE">
        <w:rPr>
          <w:rFonts w:asciiTheme="minorHAnsi" w:hAnsiTheme="minorHAnsi"/>
        </w:rPr>
        <w:t>verhogen</w:t>
      </w:r>
      <w:r w:rsidR="004C624C">
        <w:rPr>
          <w:rFonts w:asciiTheme="minorHAnsi" w:hAnsiTheme="minorHAnsi"/>
        </w:rPr>
        <w:t xml:space="preserve">, </w:t>
      </w:r>
      <w:r w:rsidR="004D1D7A">
        <w:rPr>
          <w:rFonts w:asciiTheme="minorHAnsi" w:hAnsiTheme="minorHAnsi"/>
        </w:rPr>
        <w:t>A</w:t>
      </w:r>
      <w:r w:rsidR="004C624C">
        <w:rPr>
          <w:rFonts w:asciiTheme="minorHAnsi" w:hAnsiTheme="minorHAnsi"/>
        </w:rPr>
        <w:t xml:space="preserve">ls we </w:t>
      </w:r>
      <w:r w:rsidR="00E12E45">
        <w:rPr>
          <w:rFonts w:asciiTheme="minorHAnsi" w:hAnsiTheme="minorHAnsi"/>
        </w:rPr>
        <w:t xml:space="preserve">in de toekomst </w:t>
      </w:r>
      <w:r w:rsidR="004C624C">
        <w:rPr>
          <w:rFonts w:asciiTheme="minorHAnsi" w:hAnsiTheme="minorHAnsi"/>
        </w:rPr>
        <w:t xml:space="preserve">géén geld meer ontvangen van Stichting Eventt (lees Rotary Challenge) </w:t>
      </w:r>
      <w:r w:rsidR="004D1D7A">
        <w:rPr>
          <w:rFonts w:asciiTheme="minorHAnsi" w:hAnsiTheme="minorHAnsi"/>
        </w:rPr>
        <w:t xml:space="preserve">omdat die misschien niet meer wordt georganiseerd, </w:t>
      </w:r>
      <w:r w:rsidR="004C624C">
        <w:rPr>
          <w:rFonts w:asciiTheme="minorHAnsi" w:hAnsiTheme="minorHAnsi"/>
        </w:rPr>
        <w:t>dan zullen we langzaamaan de nieuwe studentes af moeten bouwen.</w:t>
      </w:r>
      <w:r w:rsidR="004D1D7A">
        <w:rPr>
          <w:rFonts w:asciiTheme="minorHAnsi" w:hAnsiTheme="minorHAnsi"/>
        </w:rPr>
        <w:t xml:space="preserve"> In de begroting is rekening gehouden met het feit dat dit een keer kan gebeuren. Iedere studente die begint aan een studie is ervan verzekerd deze studie af te kunnen ronden.</w:t>
      </w:r>
    </w:p>
    <w:p w14:paraId="3BC5CF70" w14:textId="5438C87E" w:rsidR="00556751" w:rsidRDefault="00DB30C9" w:rsidP="00556751">
      <w:pPr>
        <w:pStyle w:val="Geenafstand"/>
        <w:numPr>
          <w:ilvl w:val="0"/>
          <w:numId w:val="30"/>
        </w:numPr>
        <w:rPr>
          <w:rFonts w:asciiTheme="minorHAnsi" w:hAnsiTheme="minorHAnsi"/>
        </w:rPr>
      </w:pPr>
      <w:r>
        <w:rPr>
          <w:rFonts w:asciiTheme="minorHAnsi" w:hAnsiTheme="minorHAnsi"/>
        </w:rPr>
        <w:t xml:space="preserve">De meisjes worden alleen </w:t>
      </w:r>
      <w:r w:rsidR="00F6592D">
        <w:rPr>
          <w:rFonts w:asciiTheme="minorHAnsi" w:hAnsiTheme="minorHAnsi"/>
        </w:rPr>
        <w:t xml:space="preserve">door ons </w:t>
      </w:r>
      <w:r>
        <w:rPr>
          <w:rFonts w:asciiTheme="minorHAnsi" w:hAnsiTheme="minorHAnsi"/>
        </w:rPr>
        <w:t>gesteund als ze een</w:t>
      </w:r>
      <w:r w:rsidR="00556751">
        <w:rPr>
          <w:rFonts w:asciiTheme="minorHAnsi" w:hAnsiTheme="minorHAnsi"/>
        </w:rPr>
        <w:t xml:space="preserve"> (</w:t>
      </w:r>
      <w:r>
        <w:rPr>
          <w:rFonts w:asciiTheme="minorHAnsi" w:hAnsiTheme="minorHAnsi"/>
        </w:rPr>
        <w:t>naar de mening van het bestuur</w:t>
      </w:r>
      <w:r w:rsidR="00F6592D">
        <w:rPr>
          <w:rFonts w:asciiTheme="minorHAnsi" w:hAnsiTheme="minorHAnsi"/>
        </w:rPr>
        <w:t xml:space="preserve"> en de contactpersoon</w:t>
      </w:r>
      <w:r w:rsidR="00556751">
        <w:rPr>
          <w:rFonts w:asciiTheme="minorHAnsi" w:hAnsiTheme="minorHAnsi"/>
        </w:rPr>
        <w:t>)</w:t>
      </w:r>
      <w:r>
        <w:rPr>
          <w:rFonts w:asciiTheme="minorHAnsi" w:hAnsiTheme="minorHAnsi"/>
        </w:rPr>
        <w:t xml:space="preserve"> </w:t>
      </w:r>
      <w:r w:rsidR="004C624C">
        <w:rPr>
          <w:rFonts w:asciiTheme="minorHAnsi" w:hAnsiTheme="minorHAnsi"/>
        </w:rPr>
        <w:t xml:space="preserve">een voor ons </w:t>
      </w:r>
      <w:r>
        <w:rPr>
          <w:rFonts w:asciiTheme="minorHAnsi" w:hAnsiTheme="minorHAnsi"/>
        </w:rPr>
        <w:t>relevante studierichting volgen</w:t>
      </w:r>
      <w:r w:rsidR="00556751">
        <w:rPr>
          <w:rFonts w:asciiTheme="minorHAnsi" w:hAnsiTheme="minorHAnsi"/>
        </w:rPr>
        <w:t>, waarmee ze in Gambia een redelijke kans maken op een baan.</w:t>
      </w:r>
      <w:r w:rsidR="003D2EE1">
        <w:rPr>
          <w:rFonts w:asciiTheme="minorHAnsi" w:hAnsiTheme="minorHAnsi"/>
        </w:rPr>
        <w:t xml:space="preserve"> </w:t>
      </w:r>
      <w:r w:rsidR="00556751">
        <w:rPr>
          <w:rFonts w:asciiTheme="minorHAnsi" w:hAnsiTheme="minorHAnsi"/>
        </w:rPr>
        <w:t>Denk aan een artsenstudie of een verpleegkundige opleiding</w:t>
      </w:r>
      <w:r w:rsidR="004C624C">
        <w:rPr>
          <w:rFonts w:asciiTheme="minorHAnsi" w:hAnsiTheme="minorHAnsi"/>
        </w:rPr>
        <w:t>, het onderwijs, vroedvrouw etc. Beroepen waar ze zich in dienst kunnen stellen van de samenleving</w:t>
      </w:r>
      <w:r w:rsidR="00E12E45">
        <w:rPr>
          <w:rFonts w:asciiTheme="minorHAnsi" w:hAnsiTheme="minorHAnsi"/>
        </w:rPr>
        <w:t>.</w:t>
      </w:r>
    </w:p>
    <w:p w14:paraId="2EB3D90D" w14:textId="4C3FD2AC" w:rsidR="008871AE" w:rsidRDefault="00FF49ED" w:rsidP="00556751">
      <w:pPr>
        <w:pStyle w:val="Geenafstand"/>
        <w:numPr>
          <w:ilvl w:val="0"/>
          <w:numId w:val="30"/>
        </w:numPr>
        <w:rPr>
          <w:rFonts w:asciiTheme="minorHAnsi" w:hAnsiTheme="minorHAnsi"/>
        </w:rPr>
      </w:pPr>
      <w:r>
        <w:rPr>
          <w:rFonts w:asciiTheme="minorHAnsi" w:hAnsiTheme="minorHAnsi"/>
        </w:rPr>
        <w:t xml:space="preserve">Doordat we </w:t>
      </w:r>
      <w:r w:rsidR="00143A02">
        <w:rPr>
          <w:rFonts w:asciiTheme="minorHAnsi" w:hAnsiTheme="minorHAnsi"/>
        </w:rPr>
        <w:t>de</w:t>
      </w:r>
      <w:r w:rsidR="00E12E45">
        <w:rPr>
          <w:rFonts w:asciiTheme="minorHAnsi" w:hAnsiTheme="minorHAnsi"/>
        </w:rPr>
        <w:t xml:space="preserve"> laatste jaren steeds meer contact met onze</w:t>
      </w:r>
      <w:r w:rsidR="00143A02">
        <w:rPr>
          <w:rFonts w:asciiTheme="minorHAnsi" w:hAnsiTheme="minorHAnsi"/>
        </w:rPr>
        <w:t xml:space="preserve"> studentes </w:t>
      </w:r>
      <w:r w:rsidR="00E12E45">
        <w:rPr>
          <w:rFonts w:asciiTheme="minorHAnsi" w:hAnsiTheme="minorHAnsi"/>
        </w:rPr>
        <w:t>hebben</w:t>
      </w:r>
      <w:r w:rsidR="00143A02">
        <w:rPr>
          <w:rFonts w:asciiTheme="minorHAnsi" w:hAnsiTheme="minorHAnsi"/>
        </w:rPr>
        <w:t xml:space="preserve">, zijn we erachter gekomen dat ze zo hard moeten werken ook tijdens hun studie dat we </w:t>
      </w:r>
      <w:r w:rsidR="00D422D6">
        <w:rPr>
          <w:rFonts w:asciiTheme="minorHAnsi" w:hAnsiTheme="minorHAnsi"/>
        </w:rPr>
        <w:t>de wederkerigheid op een laag pitje hebben gezet.</w:t>
      </w:r>
      <w:r w:rsidR="00E12E45">
        <w:rPr>
          <w:rFonts w:asciiTheme="minorHAnsi" w:hAnsiTheme="minorHAnsi"/>
        </w:rPr>
        <w:t xml:space="preserve"> We hebben besloten dit zo te houden.</w:t>
      </w:r>
    </w:p>
    <w:p w14:paraId="449A87A3" w14:textId="77777777" w:rsidR="00F74F23" w:rsidRPr="00F74F23" w:rsidRDefault="00F74F23" w:rsidP="00556751">
      <w:pPr>
        <w:pStyle w:val="Geenafstand"/>
        <w:rPr>
          <w:rFonts w:ascii="Lucida Sans" w:hAnsi="Lucida Sans"/>
          <w:sz w:val="20"/>
        </w:rPr>
      </w:pPr>
    </w:p>
    <w:p w14:paraId="77524FBA" w14:textId="77777777" w:rsidR="004F008D" w:rsidRPr="00C3571F" w:rsidRDefault="004F008D" w:rsidP="0055675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Theme="majorEastAsia" w:hAnsi="Lucida Sans" w:cstheme="majorBidi"/>
          <w:b/>
          <w:bCs/>
          <w:color w:val="4F81BD" w:themeColor="accent1"/>
          <w:szCs w:val="26"/>
        </w:rPr>
      </w:pPr>
      <w:r w:rsidRPr="00C3571F">
        <w:rPr>
          <w:rFonts w:ascii="Lucida Sans" w:hAnsi="Lucida Sans"/>
        </w:rPr>
        <w:br w:type="page"/>
      </w:r>
    </w:p>
    <w:p w14:paraId="2BC998C5" w14:textId="77777777" w:rsidR="00542989" w:rsidRPr="00CC03E4" w:rsidRDefault="00C3571F" w:rsidP="00556751">
      <w:pPr>
        <w:pStyle w:val="Geenafstand"/>
        <w:ind w:left="360"/>
        <w:rPr>
          <w:b/>
          <w:bCs/>
          <w:color w:val="996633"/>
          <w:sz w:val="28"/>
          <w:szCs w:val="28"/>
        </w:rPr>
      </w:pPr>
      <w:bookmarkStart w:id="5" w:name="_Toc415663358"/>
      <w:bookmarkStart w:id="6" w:name="_Toc416946299"/>
      <w:r w:rsidRPr="00CC03E4">
        <w:rPr>
          <w:b/>
          <w:bCs/>
          <w:color w:val="996633"/>
          <w:sz w:val="28"/>
          <w:szCs w:val="28"/>
        </w:rPr>
        <w:lastRenderedPageBreak/>
        <w:t xml:space="preserve">3. </w:t>
      </w:r>
      <w:r w:rsidRPr="00CC03E4">
        <w:rPr>
          <w:b/>
          <w:bCs/>
          <w:color w:val="996633"/>
          <w:sz w:val="28"/>
          <w:szCs w:val="28"/>
        </w:rPr>
        <w:tab/>
      </w:r>
      <w:r w:rsidR="00542989" w:rsidRPr="00CC03E4">
        <w:rPr>
          <w:b/>
          <w:bCs/>
          <w:color w:val="996633"/>
          <w:sz w:val="28"/>
          <w:szCs w:val="28"/>
        </w:rPr>
        <w:t>Organisatie</w:t>
      </w:r>
      <w:bookmarkEnd w:id="5"/>
      <w:bookmarkEnd w:id="6"/>
    </w:p>
    <w:p w14:paraId="6FF67D54" w14:textId="77777777" w:rsidR="00542989" w:rsidRPr="00C3571F" w:rsidRDefault="00542989" w:rsidP="00556751">
      <w:pPr>
        <w:pStyle w:val="Geenafstand"/>
        <w:rPr>
          <w:rFonts w:ascii="Lucida Sans" w:hAnsi="Lucida Sans"/>
        </w:rPr>
      </w:pPr>
    </w:p>
    <w:p w14:paraId="5E32EF75" w14:textId="77777777" w:rsidR="00CD353B" w:rsidRPr="00CD353B" w:rsidRDefault="00CD353B" w:rsidP="00556751">
      <w:pPr>
        <w:pStyle w:val="Geenafstand"/>
        <w:rPr>
          <w:rFonts w:asciiTheme="minorHAnsi" w:hAnsiTheme="minorHAnsi"/>
        </w:rPr>
      </w:pPr>
      <w:r w:rsidRPr="00CD353B">
        <w:rPr>
          <w:rFonts w:asciiTheme="minorHAnsi" w:hAnsiTheme="minorHAnsi"/>
        </w:rPr>
        <w:t xml:space="preserve">Stichting </w:t>
      </w:r>
      <w:r w:rsidR="008871AE">
        <w:rPr>
          <w:rFonts w:asciiTheme="minorHAnsi" w:hAnsiTheme="minorHAnsi"/>
        </w:rPr>
        <w:t>Scholenplan Gambia</w:t>
      </w:r>
    </w:p>
    <w:p w14:paraId="5B4829CF" w14:textId="645F030B" w:rsidR="00CD353B" w:rsidRPr="00CD353B" w:rsidRDefault="002C3502" w:rsidP="00556751">
      <w:pPr>
        <w:rPr>
          <w:rFonts w:asciiTheme="minorHAnsi" w:eastAsia="Calibri" w:hAnsiTheme="minorHAnsi" w:cs="Calibri"/>
          <w:color w:val="000000"/>
          <w:sz w:val="22"/>
          <w:szCs w:val="22"/>
          <w:u w:color="000000"/>
          <w:lang w:eastAsia="nl-NL"/>
        </w:rPr>
      </w:pPr>
      <w:r>
        <w:rPr>
          <w:rFonts w:asciiTheme="minorHAnsi" w:eastAsia="Calibri" w:hAnsiTheme="minorHAnsi" w:cs="Calibri"/>
          <w:color w:val="000000"/>
          <w:sz w:val="22"/>
          <w:szCs w:val="22"/>
          <w:u w:color="000000"/>
          <w:lang w:eastAsia="nl-NL"/>
        </w:rPr>
        <w:t xml:space="preserve">Telefoonnummer </w:t>
      </w:r>
      <w:r w:rsidR="00AD0FDA">
        <w:rPr>
          <w:rFonts w:asciiTheme="minorHAnsi" w:eastAsia="Calibri" w:hAnsiTheme="minorHAnsi" w:cs="Calibri"/>
          <w:color w:val="000000"/>
          <w:sz w:val="22"/>
          <w:szCs w:val="22"/>
          <w:u w:color="000000"/>
          <w:lang w:eastAsia="nl-NL"/>
        </w:rPr>
        <w:t>V</w:t>
      </w:r>
      <w:r>
        <w:rPr>
          <w:rFonts w:asciiTheme="minorHAnsi" w:eastAsia="Calibri" w:hAnsiTheme="minorHAnsi" w:cs="Calibri"/>
          <w:color w:val="000000"/>
          <w:sz w:val="22"/>
          <w:szCs w:val="22"/>
          <w:u w:color="000000"/>
          <w:lang w:eastAsia="nl-NL"/>
        </w:rPr>
        <w:t xml:space="preserve">oorzitter </w:t>
      </w:r>
      <w:r w:rsidR="00CD353B" w:rsidRPr="00CD353B">
        <w:rPr>
          <w:rFonts w:asciiTheme="minorHAnsi" w:eastAsia="Calibri" w:hAnsiTheme="minorHAnsi" w:cs="Calibri"/>
          <w:color w:val="000000"/>
          <w:sz w:val="22"/>
          <w:szCs w:val="22"/>
          <w:u w:color="000000"/>
          <w:lang w:eastAsia="nl-NL"/>
        </w:rPr>
        <w:t xml:space="preserve">06 </w:t>
      </w:r>
      <w:r w:rsidR="007E0576">
        <w:rPr>
          <w:rFonts w:asciiTheme="minorHAnsi" w:eastAsia="Calibri" w:hAnsiTheme="minorHAnsi" w:cs="Calibri"/>
          <w:color w:val="000000"/>
          <w:sz w:val="22"/>
          <w:szCs w:val="22"/>
          <w:u w:color="000000"/>
          <w:lang w:eastAsia="nl-NL"/>
        </w:rPr>
        <w:t xml:space="preserve">- </w:t>
      </w:r>
      <w:r w:rsidR="00B20E76">
        <w:rPr>
          <w:rFonts w:asciiTheme="minorHAnsi" w:eastAsia="Calibri" w:hAnsiTheme="minorHAnsi" w:cs="Calibri"/>
          <w:color w:val="000000"/>
          <w:sz w:val="22"/>
          <w:szCs w:val="22"/>
          <w:u w:color="000000"/>
          <w:lang w:eastAsia="nl-NL"/>
        </w:rPr>
        <w:t xml:space="preserve">294 556 56 </w:t>
      </w:r>
    </w:p>
    <w:p w14:paraId="62630C8A" w14:textId="77777777" w:rsidR="00AD0FDA" w:rsidRPr="00AD0FDA" w:rsidRDefault="007E0576" w:rsidP="00556751">
      <w:pPr>
        <w:rPr>
          <w:rFonts w:asciiTheme="minorHAnsi" w:eastAsia="Calibri" w:hAnsiTheme="minorHAnsi" w:cs="Calibri"/>
          <w:color w:val="000000"/>
          <w:sz w:val="22"/>
          <w:szCs w:val="22"/>
          <w:u w:color="000000"/>
          <w:lang w:eastAsia="nl-NL"/>
        </w:rPr>
      </w:pPr>
      <w:r w:rsidRPr="00AD0FDA">
        <w:rPr>
          <w:rFonts w:asciiTheme="minorHAnsi" w:eastAsia="Calibri" w:hAnsiTheme="minorHAnsi" w:cs="Calibri"/>
          <w:color w:val="000000"/>
          <w:sz w:val="22"/>
          <w:szCs w:val="22"/>
          <w:u w:color="000000"/>
          <w:lang w:eastAsia="nl-NL"/>
        </w:rPr>
        <w:t xml:space="preserve">Land van Waas 6 </w:t>
      </w:r>
      <w:r w:rsidR="00AD0FDA" w:rsidRPr="00AD0FDA">
        <w:rPr>
          <w:rFonts w:asciiTheme="minorHAnsi" w:eastAsia="Calibri" w:hAnsiTheme="minorHAnsi" w:cs="Calibri"/>
          <w:color w:val="000000"/>
          <w:sz w:val="22"/>
          <w:szCs w:val="22"/>
          <w:u w:color="000000"/>
          <w:lang w:eastAsia="nl-NL"/>
        </w:rPr>
        <w:t>3333 GE Zwijndrecht</w:t>
      </w:r>
    </w:p>
    <w:p w14:paraId="7A78D1F9" w14:textId="1288D2E3" w:rsidR="00CD353B" w:rsidRPr="00CD353B" w:rsidRDefault="00AD0FDA" w:rsidP="00556751">
      <w:pPr>
        <w:rPr>
          <w:rFonts w:asciiTheme="minorHAnsi" w:eastAsia="Calibri" w:hAnsiTheme="minorHAnsi" w:cs="Calibri"/>
          <w:color w:val="000000"/>
          <w:sz w:val="22"/>
          <w:szCs w:val="22"/>
          <w:u w:color="000000"/>
          <w:lang w:eastAsia="nl-NL"/>
        </w:rPr>
      </w:pPr>
      <w:hyperlink r:id="rId10" w:history="1">
        <w:r w:rsidRPr="00B0240B">
          <w:rPr>
            <w:rStyle w:val="Hyperlink"/>
            <w:rFonts w:asciiTheme="minorHAnsi" w:eastAsia="Calibri" w:hAnsiTheme="minorHAnsi" w:cs="Calibri"/>
            <w:sz w:val="22"/>
            <w:szCs w:val="22"/>
            <w:lang w:eastAsia="nl-NL"/>
          </w:rPr>
          <w:t>info@scholenplangambia.nl</w:t>
        </w:r>
      </w:hyperlink>
    </w:p>
    <w:p w14:paraId="081C2D41" w14:textId="77777777" w:rsidR="00CD353B" w:rsidRPr="00CD353B" w:rsidRDefault="008871AE" w:rsidP="00556751">
      <w:pPr>
        <w:rPr>
          <w:rFonts w:asciiTheme="minorHAnsi" w:eastAsia="Calibri" w:hAnsiTheme="minorHAnsi" w:cs="Calibri"/>
          <w:color w:val="000000"/>
          <w:sz w:val="22"/>
          <w:szCs w:val="22"/>
          <w:u w:color="000000"/>
          <w:lang w:eastAsia="nl-NL"/>
        </w:rPr>
      </w:pPr>
      <w:hyperlink r:id="rId11" w:history="1">
        <w:r w:rsidRPr="004473B7">
          <w:rPr>
            <w:rStyle w:val="Hyperlink"/>
            <w:rFonts w:asciiTheme="minorHAnsi" w:eastAsia="Calibri" w:hAnsiTheme="minorHAnsi" w:cs="Calibri"/>
            <w:sz w:val="22"/>
            <w:szCs w:val="22"/>
            <w:u w:color="000000"/>
            <w:lang w:eastAsia="nl-NL"/>
          </w:rPr>
          <w:t>www.scholenplangambia.nl</w:t>
        </w:r>
      </w:hyperlink>
    </w:p>
    <w:p w14:paraId="6453282B" w14:textId="77777777" w:rsidR="00B20E76" w:rsidRDefault="008871AE" w:rsidP="00556751">
      <w:pPr>
        <w:pStyle w:val="Geenafstand"/>
        <w:rPr>
          <w:rStyle w:val="Hyperlink"/>
          <w:rFonts w:cs="Arial"/>
          <w:color w:val="auto"/>
          <w:u w:val="none"/>
        </w:rPr>
      </w:pPr>
      <w:r w:rsidRPr="008871AE">
        <w:rPr>
          <w:rStyle w:val="Hyperlink"/>
          <w:rFonts w:cs="Arial"/>
          <w:color w:val="auto"/>
          <w:u w:val="none"/>
        </w:rPr>
        <w:t xml:space="preserve">KvK:    </w:t>
      </w:r>
      <w:r w:rsidR="00556751">
        <w:rPr>
          <w:rStyle w:val="Hyperlink"/>
          <w:rFonts w:cs="Arial"/>
          <w:color w:val="auto"/>
          <w:u w:val="none"/>
        </w:rPr>
        <w:tab/>
      </w:r>
      <w:r w:rsidRPr="008871AE">
        <w:rPr>
          <w:rStyle w:val="Hyperlink"/>
          <w:rFonts w:cs="Arial"/>
          <w:color w:val="auto"/>
          <w:u w:val="none"/>
        </w:rPr>
        <w:t xml:space="preserve"> 23091879</w:t>
      </w:r>
      <w:r w:rsidR="00B20E76">
        <w:rPr>
          <w:rStyle w:val="Hyperlink"/>
          <w:rFonts w:cs="Arial"/>
          <w:color w:val="auto"/>
          <w:u w:val="none"/>
        </w:rPr>
        <w:t xml:space="preserve"> </w:t>
      </w:r>
    </w:p>
    <w:p w14:paraId="3C00CA64" w14:textId="165C0C5E" w:rsidR="008871AE" w:rsidRPr="008871AE" w:rsidRDefault="008871AE" w:rsidP="00556751">
      <w:pPr>
        <w:pStyle w:val="Geenafstand"/>
        <w:rPr>
          <w:rStyle w:val="Hyperlink"/>
          <w:rFonts w:cs="Arial"/>
          <w:color w:val="auto"/>
          <w:u w:val="none"/>
        </w:rPr>
      </w:pPr>
      <w:r w:rsidRPr="008871AE">
        <w:rPr>
          <w:rStyle w:val="Hyperlink"/>
          <w:rFonts w:cs="Arial"/>
          <w:color w:val="auto"/>
          <w:u w:val="none"/>
        </w:rPr>
        <w:t>RSIN:</w:t>
      </w:r>
      <w:r w:rsidR="00556751">
        <w:rPr>
          <w:rStyle w:val="Hyperlink"/>
          <w:rFonts w:cs="Arial"/>
          <w:color w:val="auto"/>
          <w:u w:val="none"/>
        </w:rPr>
        <w:tab/>
      </w:r>
      <w:r w:rsidRPr="008871AE">
        <w:rPr>
          <w:rStyle w:val="Hyperlink"/>
          <w:rFonts w:cs="Arial"/>
          <w:color w:val="auto"/>
          <w:u w:val="none"/>
        </w:rPr>
        <w:t xml:space="preserve"> 8090.90.934</w:t>
      </w:r>
    </w:p>
    <w:p w14:paraId="05612584" w14:textId="77777777" w:rsidR="00CD353B" w:rsidRDefault="00CD353B" w:rsidP="00556751">
      <w:pPr>
        <w:pStyle w:val="Geenafstand"/>
        <w:rPr>
          <w:rFonts w:asciiTheme="minorHAnsi" w:hAnsiTheme="minorHAnsi"/>
        </w:rPr>
      </w:pPr>
    </w:p>
    <w:p w14:paraId="136EA724" w14:textId="77777777" w:rsidR="00E12E45" w:rsidRDefault="00E12E45" w:rsidP="00E12E45">
      <w:pPr>
        <w:pStyle w:val="Geenafstand"/>
        <w:ind w:left="360"/>
        <w:rPr>
          <w:b/>
          <w:bCs/>
          <w:color w:val="996633"/>
          <w:sz w:val="28"/>
          <w:szCs w:val="28"/>
        </w:rPr>
      </w:pPr>
      <w:bookmarkStart w:id="7" w:name="_Toc415663359"/>
      <w:bookmarkStart w:id="8" w:name="_Toc416946300"/>
      <w:r w:rsidRPr="00CC03E4">
        <w:rPr>
          <w:b/>
          <w:bCs/>
          <w:color w:val="996633"/>
          <w:sz w:val="28"/>
          <w:szCs w:val="28"/>
        </w:rPr>
        <w:t xml:space="preserve">3.1 </w:t>
      </w:r>
      <w:r w:rsidRPr="00CC03E4">
        <w:rPr>
          <w:b/>
          <w:bCs/>
          <w:color w:val="996633"/>
          <w:sz w:val="28"/>
          <w:szCs w:val="28"/>
        </w:rPr>
        <w:tab/>
        <w:t>Bestuur</w:t>
      </w:r>
      <w:bookmarkEnd w:id="7"/>
      <w:bookmarkEnd w:id="8"/>
    </w:p>
    <w:p w14:paraId="7AE8DB7E" w14:textId="77777777" w:rsidR="00CD353B" w:rsidRDefault="008871AE" w:rsidP="00556751">
      <w:pPr>
        <w:pStyle w:val="Geenafstand"/>
        <w:rPr>
          <w:rFonts w:asciiTheme="minorHAnsi" w:hAnsiTheme="minorHAnsi"/>
        </w:rPr>
      </w:pPr>
      <w:r>
        <w:rPr>
          <w:rFonts w:asciiTheme="minorHAnsi" w:hAnsiTheme="minorHAnsi"/>
        </w:rPr>
        <w:t>Stichting Scholenplan Gambia</w:t>
      </w:r>
      <w:r w:rsidR="007273C6">
        <w:rPr>
          <w:rFonts w:asciiTheme="minorHAnsi" w:hAnsiTheme="minorHAnsi"/>
        </w:rPr>
        <w:t xml:space="preserve"> is in het bezit van een </w:t>
      </w:r>
      <w:r w:rsidR="007273C6">
        <w:rPr>
          <w:rFonts w:asciiTheme="minorHAnsi" w:hAnsiTheme="minorHAnsi"/>
          <w:noProof/>
        </w:rPr>
        <w:drawing>
          <wp:inline distT="0" distB="0" distL="0" distR="0" wp14:anchorId="34A86CD6" wp14:editId="0942C1C9">
            <wp:extent cx="838200" cy="644172"/>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BI_logo1.jpg"/>
                    <pic:cNvPicPr/>
                  </pic:nvPicPr>
                  <pic:blipFill rotWithShape="1">
                    <a:blip r:embed="rId12" cstate="print">
                      <a:extLst>
                        <a:ext uri="{28A0092B-C50C-407E-A947-70E740481C1C}">
                          <a14:useLocalDpi xmlns:a14="http://schemas.microsoft.com/office/drawing/2010/main" val="0"/>
                        </a:ext>
                      </a:extLst>
                    </a:blip>
                    <a:srcRect l="29358" t="12956" r="31010" b="19838"/>
                    <a:stretch/>
                  </pic:blipFill>
                  <pic:spPr bwMode="auto">
                    <a:xfrm>
                      <a:off x="0" y="0"/>
                      <a:ext cx="849548" cy="652893"/>
                    </a:xfrm>
                    <a:prstGeom prst="rect">
                      <a:avLst/>
                    </a:prstGeom>
                    <a:ln>
                      <a:noFill/>
                    </a:ln>
                    <a:extLst>
                      <a:ext uri="{53640926-AAD7-44D8-BBD7-CCE9431645EC}">
                        <a14:shadowObscured xmlns:a14="http://schemas.microsoft.com/office/drawing/2010/main"/>
                      </a:ext>
                    </a:extLst>
                  </pic:spPr>
                </pic:pic>
              </a:graphicData>
            </a:graphic>
          </wp:inline>
        </w:drawing>
      </w:r>
      <w:r w:rsidR="007273C6">
        <w:rPr>
          <w:rFonts w:asciiTheme="minorHAnsi" w:hAnsiTheme="minorHAnsi"/>
        </w:rPr>
        <w:t xml:space="preserve"> </w:t>
      </w:r>
      <w:r w:rsidR="00CD353B">
        <w:rPr>
          <w:rFonts w:asciiTheme="minorHAnsi" w:hAnsiTheme="minorHAnsi"/>
        </w:rPr>
        <w:t>keurmerk</w:t>
      </w:r>
    </w:p>
    <w:p w14:paraId="523966DC" w14:textId="77777777" w:rsidR="00CD353B" w:rsidRPr="00CD353B" w:rsidRDefault="00CD353B" w:rsidP="00556751">
      <w:pPr>
        <w:pStyle w:val="Geenafstand"/>
        <w:rPr>
          <w:rFonts w:asciiTheme="minorHAnsi" w:hAnsiTheme="minorHAnsi"/>
        </w:rPr>
      </w:pPr>
    </w:p>
    <w:p w14:paraId="7F2BE9F3" w14:textId="6D80238F" w:rsidR="00CD353B" w:rsidRPr="00CD353B" w:rsidRDefault="00CD353B" w:rsidP="00556751">
      <w:pPr>
        <w:pStyle w:val="Geenafstand"/>
        <w:rPr>
          <w:rFonts w:asciiTheme="minorHAnsi" w:hAnsiTheme="minorHAnsi"/>
        </w:rPr>
      </w:pPr>
      <w:r w:rsidRPr="00CD353B">
        <w:rPr>
          <w:rFonts w:asciiTheme="minorHAnsi" w:hAnsiTheme="minorHAnsi"/>
        </w:rPr>
        <w:t xml:space="preserve">Voorzitter: </w:t>
      </w:r>
      <w:r w:rsidRPr="00CD353B">
        <w:rPr>
          <w:rFonts w:asciiTheme="minorHAnsi" w:hAnsiTheme="minorHAnsi"/>
        </w:rPr>
        <w:tab/>
      </w:r>
      <w:r w:rsidR="00AD0FDA">
        <w:rPr>
          <w:rFonts w:asciiTheme="minorHAnsi" w:hAnsiTheme="minorHAnsi"/>
        </w:rPr>
        <w:tab/>
      </w:r>
      <w:r w:rsidR="00AD0FDA">
        <w:rPr>
          <w:rFonts w:asciiTheme="minorHAnsi" w:hAnsiTheme="minorHAnsi"/>
        </w:rPr>
        <w:tab/>
      </w:r>
      <w:r w:rsidR="008871AE">
        <w:rPr>
          <w:rFonts w:asciiTheme="minorHAnsi" w:hAnsiTheme="minorHAnsi"/>
        </w:rPr>
        <w:t>Tineke Ru</w:t>
      </w:r>
      <w:r w:rsidR="008857A5">
        <w:rPr>
          <w:rFonts w:asciiTheme="minorHAnsi" w:hAnsiTheme="minorHAnsi"/>
        </w:rPr>
        <w:t>y</w:t>
      </w:r>
      <w:r w:rsidR="008871AE">
        <w:rPr>
          <w:rFonts w:asciiTheme="minorHAnsi" w:hAnsiTheme="minorHAnsi"/>
        </w:rPr>
        <w:t>ter</w:t>
      </w:r>
      <w:r w:rsidRPr="00CD353B">
        <w:rPr>
          <w:rFonts w:asciiTheme="minorHAnsi" w:hAnsiTheme="minorHAnsi"/>
        </w:rPr>
        <w:t xml:space="preserve"> </w:t>
      </w:r>
    </w:p>
    <w:p w14:paraId="7FC4976C" w14:textId="6F44F5B3" w:rsidR="00627441" w:rsidRDefault="00CD353B" w:rsidP="00556751">
      <w:pPr>
        <w:pStyle w:val="Geenafstand"/>
        <w:rPr>
          <w:rFonts w:asciiTheme="minorHAnsi" w:hAnsiTheme="minorHAnsi"/>
        </w:rPr>
      </w:pPr>
      <w:r w:rsidRPr="008871AE">
        <w:rPr>
          <w:rFonts w:asciiTheme="minorHAnsi" w:hAnsiTheme="minorHAnsi"/>
        </w:rPr>
        <w:t>Penningmeester:</w:t>
      </w:r>
      <w:r w:rsidRPr="008871AE">
        <w:rPr>
          <w:rFonts w:asciiTheme="minorHAnsi" w:hAnsiTheme="minorHAnsi"/>
        </w:rPr>
        <w:tab/>
      </w:r>
      <w:r w:rsidR="008871AE" w:rsidRPr="008871AE">
        <w:rPr>
          <w:rFonts w:asciiTheme="minorHAnsi" w:hAnsiTheme="minorHAnsi"/>
        </w:rPr>
        <w:tab/>
      </w:r>
      <w:r w:rsidR="000E4719">
        <w:rPr>
          <w:rFonts w:asciiTheme="minorHAnsi" w:hAnsiTheme="minorHAnsi"/>
        </w:rPr>
        <w:t>Meerten Hamer</w:t>
      </w:r>
    </w:p>
    <w:p w14:paraId="6B224DB9" w14:textId="41A36DA0" w:rsidR="00CD353B" w:rsidRDefault="00CD353B" w:rsidP="00556751">
      <w:pPr>
        <w:pStyle w:val="Geenafstand"/>
        <w:rPr>
          <w:rFonts w:asciiTheme="minorHAnsi" w:hAnsiTheme="minorHAnsi"/>
        </w:rPr>
      </w:pPr>
      <w:r w:rsidRPr="00CD353B">
        <w:rPr>
          <w:rFonts w:asciiTheme="minorHAnsi" w:hAnsiTheme="minorHAnsi"/>
        </w:rPr>
        <w:t>Bestuurslid:</w:t>
      </w:r>
      <w:r w:rsidRPr="00CD353B">
        <w:rPr>
          <w:rFonts w:asciiTheme="minorHAnsi" w:hAnsiTheme="minorHAnsi"/>
        </w:rPr>
        <w:tab/>
      </w:r>
      <w:r w:rsidRPr="00CD353B">
        <w:rPr>
          <w:rFonts w:asciiTheme="minorHAnsi" w:hAnsiTheme="minorHAnsi"/>
        </w:rPr>
        <w:tab/>
      </w:r>
      <w:r w:rsidR="008871AE">
        <w:rPr>
          <w:rFonts w:asciiTheme="minorHAnsi" w:hAnsiTheme="minorHAnsi"/>
        </w:rPr>
        <w:tab/>
      </w:r>
      <w:r w:rsidR="00B20E76">
        <w:rPr>
          <w:rFonts w:asciiTheme="minorHAnsi" w:hAnsiTheme="minorHAnsi"/>
        </w:rPr>
        <w:t>Wim-Arie Hamer</w:t>
      </w:r>
    </w:p>
    <w:p w14:paraId="63ABB24F" w14:textId="4AB4BD1C" w:rsidR="00B20E76" w:rsidRDefault="00B20E76" w:rsidP="00556751">
      <w:pPr>
        <w:pStyle w:val="Geenafstand"/>
        <w:rPr>
          <w:rFonts w:asciiTheme="minorHAnsi" w:hAnsiTheme="minorHAnsi"/>
        </w:rPr>
      </w:pPr>
      <w:r>
        <w:rPr>
          <w:rFonts w:asciiTheme="minorHAnsi" w:hAnsiTheme="minorHAnsi"/>
        </w:rPr>
        <w:t>Bestuurslid:</w:t>
      </w:r>
      <w:r>
        <w:rPr>
          <w:rFonts w:asciiTheme="minorHAnsi" w:hAnsiTheme="minorHAnsi"/>
        </w:rPr>
        <w:tab/>
      </w:r>
      <w:r>
        <w:rPr>
          <w:rFonts w:asciiTheme="minorHAnsi" w:hAnsiTheme="minorHAnsi"/>
        </w:rPr>
        <w:tab/>
      </w:r>
      <w:r>
        <w:rPr>
          <w:rFonts w:asciiTheme="minorHAnsi" w:hAnsiTheme="minorHAnsi"/>
        </w:rPr>
        <w:tab/>
        <w:t>Rina Zwart</w:t>
      </w:r>
    </w:p>
    <w:p w14:paraId="1E0CAFDD" w14:textId="77777777" w:rsidR="00251725" w:rsidRPr="00CD353B" w:rsidRDefault="00251725" w:rsidP="00556751">
      <w:pPr>
        <w:pStyle w:val="Geenafstand"/>
        <w:rPr>
          <w:rFonts w:asciiTheme="minorHAnsi" w:hAnsiTheme="minorHAnsi"/>
        </w:rPr>
      </w:pPr>
      <w:r>
        <w:rPr>
          <w:rFonts w:asciiTheme="minorHAnsi" w:hAnsiTheme="minorHAnsi"/>
        </w:rPr>
        <w:t>Contactpersoon in Gambia:</w:t>
      </w:r>
      <w:r>
        <w:rPr>
          <w:rFonts w:asciiTheme="minorHAnsi" w:hAnsiTheme="minorHAnsi"/>
        </w:rPr>
        <w:tab/>
        <w:t>Marloes Kok</w:t>
      </w:r>
    </w:p>
    <w:p w14:paraId="67C37C49" w14:textId="77777777" w:rsidR="00CD353B" w:rsidRPr="00716007" w:rsidRDefault="00CD353B" w:rsidP="00556751">
      <w:pPr>
        <w:pStyle w:val="Geenafstand"/>
        <w:rPr>
          <w:rFonts w:asciiTheme="minorHAnsi" w:hAnsiTheme="minorHAnsi"/>
        </w:rPr>
      </w:pPr>
    </w:p>
    <w:p w14:paraId="72EB83F2" w14:textId="77777777" w:rsidR="00DB6E0E" w:rsidRDefault="00DB6E0E" w:rsidP="008F6EF2">
      <w:pPr>
        <w:pStyle w:val="Geenafstand"/>
        <w:ind w:left="360"/>
        <w:rPr>
          <w:b/>
          <w:bCs/>
          <w:color w:val="996633"/>
          <w:sz w:val="28"/>
          <w:szCs w:val="28"/>
        </w:rPr>
      </w:pPr>
    </w:p>
    <w:p w14:paraId="322FE3BF" w14:textId="77777777" w:rsidR="002D5CAD" w:rsidRDefault="002D5CAD" w:rsidP="00556751">
      <w:pPr>
        <w:pStyle w:val="Geenafstand"/>
        <w:ind w:left="720"/>
        <w:rPr>
          <w:rFonts w:ascii="Lucida Sans" w:hAnsi="Lucida Sans"/>
          <w:sz w:val="20"/>
          <w:szCs w:val="20"/>
        </w:rPr>
      </w:pPr>
    </w:p>
    <w:p w14:paraId="7240EA27" w14:textId="77777777" w:rsidR="00542989" w:rsidRPr="00CC03E4" w:rsidRDefault="00542989" w:rsidP="00556751">
      <w:pPr>
        <w:pStyle w:val="Geenafstand"/>
        <w:ind w:left="360"/>
        <w:rPr>
          <w:b/>
          <w:bCs/>
          <w:color w:val="996633"/>
          <w:sz w:val="28"/>
          <w:szCs w:val="28"/>
        </w:rPr>
      </w:pPr>
      <w:bookmarkStart w:id="9" w:name="_Toc415663360"/>
      <w:bookmarkStart w:id="10" w:name="_Toc416946301"/>
      <w:r w:rsidRPr="00CC03E4">
        <w:rPr>
          <w:b/>
          <w:bCs/>
          <w:color w:val="996633"/>
          <w:sz w:val="28"/>
          <w:szCs w:val="28"/>
        </w:rPr>
        <w:t>3</w:t>
      </w:r>
      <w:r w:rsidR="00C3571F" w:rsidRPr="00CC03E4">
        <w:rPr>
          <w:b/>
          <w:bCs/>
          <w:color w:val="996633"/>
          <w:sz w:val="28"/>
          <w:szCs w:val="28"/>
        </w:rPr>
        <w:t xml:space="preserve">.2 </w:t>
      </w:r>
      <w:r w:rsidR="00C3571F" w:rsidRPr="00CC03E4">
        <w:rPr>
          <w:b/>
          <w:bCs/>
          <w:color w:val="996633"/>
          <w:sz w:val="28"/>
          <w:szCs w:val="28"/>
        </w:rPr>
        <w:tab/>
      </w:r>
      <w:r w:rsidRPr="00CC03E4">
        <w:rPr>
          <w:b/>
          <w:bCs/>
          <w:color w:val="996633"/>
          <w:sz w:val="28"/>
          <w:szCs w:val="28"/>
        </w:rPr>
        <w:t>Werknemers</w:t>
      </w:r>
      <w:bookmarkEnd w:id="9"/>
      <w:bookmarkEnd w:id="10"/>
    </w:p>
    <w:p w14:paraId="3F63DD38" w14:textId="77777777" w:rsidR="00356D7C" w:rsidRPr="00356D7C" w:rsidRDefault="00356D7C" w:rsidP="00556751"/>
    <w:p w14:paraId="752A7B57" w14:textId="5C7EA88F" w:rsidR="00556751" w:rsidRDefault="00D002C9" w:rsidP="00556751">
      <w:pPr>
        <w:pStyle w:val="Geenafstand"/>
        <w:rPr>
          <w:rFonts w:asciiTheme="minorHAnsi" w:hAnsiTheme="minorHAnsi"/>
        </w:rPr>
      </w:pPr>
      <w:r w:rsidRPr="00356D7C">
        <w:rPr>
          <w:rFonts w:asciiTheme="minorHAnsi" w:hAnsiTheme="minorHAnsi"/>
        </w:rPr>
        <w:t>Er zijn geen werkne</w:t>
      </w:r>
      <w:r w:rsidR="00251725">
        <w:rPr>
          <w:rFonts w:asciiTheme="minorHAnsi" w:hAnsiTheme="minorHAnsi"/>
        </w:rPr>
        <w:t xml:space="preserve">mers in dienst bij stichting Scholenplan Gambia. </w:t>
      </w:r>
    </w:p>
    <w:p w14:paraId="79CABC2D" w14:textId="77777777" w:rsidR="00D002C9" w:rsidRPr="00356D7C" w:rsidRDefault="00251725" w:rsidP="00556751">
      <w:pPr>
        <w:pStyle w:val="Geenafstand"/>
        <w:rPr>
          <w:rFonts w:asciiTheme="minorHAnsi" w:hAnsiTheme="minorHAnsi"/>
        </w:rPr>
      </w:pPr>
      <w:r>
        <w:rPr>
          <w:rFonts w:asciiTheme="minorHAnsi" w:hAnsiTheme="minorHAnsi"/>
        </w:rPr>
        <w:t xml:space="preserve">Het bestuur is niet in dienst van de stichting en ontvangt ook geen geldelijke beloning voor haar werkzaamheden. </w:t>
      </w:r>
    </w:p>
    <w:p w14:paraId="71A2090C" w14:textId="77777777" w:rsidR="00D002C9" w:rsidRPr="00356D7C" w:rsidRDefault="00D002C9" w:rsidP="00556751">
      <w:pPr>
        <w:pStyle w:val="Geenafstand"/>
        <w:rPr>
          <w:rFonts w:asciiTheme="minorHAnsi" w:hAnsiTheme="minorHAnsi"/>
          <w:i/>
        </w:rPr>
      </w:pPr>
    </w:p>
    <w:p w14:paraId="7042178E" w14:textId="77777777" w:rsidR="00AA1B1D" w:rsidRPr="00C3571F" w:rsidRDefault="00AA1B1D" w:rsidP="0055675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Calibri" w:hAnsi="Lucida Sans" w:cs="Calibri"/>
          <w:color w:val="000000"/>
          <w:sz w:val="18"/>
          <w:szCs w:val="22"/>
          <w:u w:color="000000"/>
          <w:lang w:eastAsia="nl-NL"/>
        </w:rPr>
      </w:pPr>
      <w:r w:rsidRPr="00C3571F">
        <w:rPr>
          <w:rFonts w:ascii="Lucida Sans" w:hAnsi="Lucida Sans"/>
          <w:sz w:val="20"/>
        </w:rPr>
        <w:br w:type="page"/>
      </w:r>
    </w:p>
    <w:p w14:paraId="328E88B7" w14:textId="77777777" w:rsidR="002E09C4" w:rsidRDefault="002E09C4" w:rsidP="00556751">
      <w:pPr>
        <w:pStyle w:val="Geenafstand"/>
        <w:numPr>
          <w:ilvl w:val="0"/>
          <w:numId w:val="20"/>
        </w:numPr>
        <w:rPr>
          <w:b/>
          <w:bCs/>
          <w:color w:val="996633"/>
          <w:sz w:val="28"/>
          <w:szCs w:val="28"/>
        </w:rPr>
      </w:pPr>
      <w:bookmarkStart w:id="11" w:name="_Toc416946302"/>
      <w:r w:rsidRPr="00CC03E4">
        <w:rPr>
          <w:b/>
          <w:bCs/>
          <w:color w:val="996633"/>
          <w:sz w:val="28"/>
          <w:szCs w:val="28"/>
        </w:rPr>
        <w:lastRenderedPageBreak/>
        <w:t>Jaarrekening</w:t>
      </w:r>
      <w:bookmarkEnd w:id="11"/>
    </w:p>
    <w:p w14:paraId="211F9E23" w14:textId="77777777" w:rsidR="008857A5" w:rsidRDefault="008857A5" w:rsidP="00556751">
      <w:pPr>
        <w:pStyle w:val="Geenafstand"/>
        <w:ind w:left="720"/>
        <w:rPr>
          <w:b/>
          <w:bCs/>
          <w:color w:val="996633"/>
          <w:sz w:val="28"/>
          <w:szCs w:val="28"/>
        </w:rPr>
      </w:pPr>
    </w:p>
    <w:p w14:paraId="55026D65" w14:textId="77777777" w:rsidR="008857A5" w:rsidRDefault="008857A5" w:rsidP="00556751">
      <w:pPr>
        <w:pStyle w:val="Geenafstand"/>
        <w:ind w:left="720"/>
        <w:rPr>
          <w:b/>
          <w:bCs/>
          <w:color w:val="996633"/>
          <w:sz w:val="28"/>
          <w:szCs w:val="28"/>
        </w:rPr>
      </w:pPr>
    </w:p>
    <w:p w14:paraId="592B9CDF" w14:textId="77777777" w:rsidR="008857A5" w:rsidRPr="00CC03E4" w:rsidRDefault="008857A5" w:rsidP="00556751">
      <w:pPr>
        <w:pStyle w:val="Geenafstand"/>
        <w:ind w:left="720"/>
        <w:rPr>
          <w:b/>
          <w:bCs/>
          <w:color w:val="996633"/>
          <w:sz w:val="28"/>
          <w:szCs w:val="28"/>
        </w:rPr>
      </w:pPr>
      <w:r>
        <w:rPr>
          <w:b/>
          <w:bCs/>
          <w:color w:val="996633"/>
          <w:sz w:val="28"/>
          <w:szCs w:val="28"/>
        </w:rPr>
        <w:t xml:space="preserve">Zie de website </w:t>
      </w:r>
      <w:hyperlink r:id="rId13" w:history="1">
        <w:r w:rsidRPr="00BC49F5">
          <w:rPr>
            <w:rStyle w:val="Hyperlink"/>
            <w:b/>
            <w:bCs/>
            <w:sz w:val="28"/>
            <w:szCs w:val="28"/>
          </w:rPr>
          <w:t>www.scholenplangambia.nl</w:t>
        </w:r>
      </w:hyperlink>
      <w:r>
        <w:rPr>
          <w:b/>
          <w:bCs/>
          <w:color w:val="996633"/>
          <w:sz w:val="28"/>
          <w:szCs w:val="28"/>
        </w:rPr>
        <w:t xml:space="preserve"> </w:t>
      </w:r>
    </w:p>
    <w:p w14:paraId="792E0767" w14:textId="77777777" w:rsidR="002E09C4" w:rsidRDefault="002E09C4" w:rsidP="00556751">
      <w:pPr>
        <w:pStyle w:val="Geenafstand"/>
        <w:rPr>
          <w:rFonts w:ascii="Lucida Sans" w:hAnsi="Lucida Sans"/>
          <w:i/>
          <w:sz w:val="20"/>
        </w:rPr>
      </w:pPr>
    </w:p>
    <w:sectPr w:rsidR="002E09C4">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43ED" w14:textId="77777777" w:rsidR="00B92F9F" w:rsidRDefault="00B92F9F">
      <w:r>
        <w:separator/>
      </w:r>
    </w:p>
  </w:endnote>
  <w:endnote w:type="continuationSeparator" w:id="0">
    <w:p w14:paraId="7AB97DD7" w14:textId="77777777" w:rsidR="00B92F9F" w:rsidRDefault="00B9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02D4" w14:textId="77777777" w:rsidR="00B92F9F" w:rsidRDefault="00B92F9F">
      <w:r>
        <w:separator/>
      </w:r>
    </w:p>
  </w:footnote>
  <w:footnote w:type="continuationSeparator" w:id="0">
    <w:p w14:paraId="7721DA57" w14:textId="77777777" w:rsidR="00B92F9F" w:rsidRDefault="00B9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60CA" w14:textId="77777777" w:rsidR="00856077" w:rsidRDefault="00856077" w:rsidP="000D5244">
    <w:pPr>
      <w:pStyle w:val="Kop-envoettekst"/>
      <w:jc w:val="right"/>
    </w:pPr>
    <w:r>
      <w:rPr>
        <w:noProof/>
      </w:rPr>
      <mc:AlternateContent>
        <mc:Choice Requires="wps">
          <w:drawing>
            <wp:anchor distT="152400" distB="152400" distL="152400" distR="152400" simplePos="0" relativeHeight="251659264" behindDoc="1" locked="0" layoutInCell="1" allowOverlap="1" wp14:anchorId="5B9BF5FE" wp14:editId="0938FDEC">
              <wp:simplePos x="0" y="0"/>
              <wp:positionH relativeFrom="page">
                <wp:posOffset>1021079</wp:posOffset>
              </wp:positionH>
              <wp:positionV relativeFrom="page">
                <wp:posOffset>10013950</wp:posOffset>
              </wp:positionV>
              <wp:extent cx="551815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518150" cy="0"/>
                      </a:xfrm>
                      <a:prstGeom prst="line">
                        <a:avLst/>
                      </a:prstGeom>
                      <a:noFill/>
                      <a:ln w="12700" cap="flat">
                        <a:solidFill>
                          <a:srgbClr val="808080"/>
                        </a:solidFill>
                        <a:prstDash val="solid"/>
                        <a:round/>
                      </a:ln>
                      <a:effectLst/>
                    </wps:spPr>
                    <wps:bodyPr/>
                  </wps:wsp>
                </a:graphicData>
              </a:graphic>
            </wp:anchor>
          </w:drawing>
        </mc:Choice>
        <mc:Fallback>
          <w:pict>
            <v:line w14:anchorId="3F170A6B"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80.4pt,788.5pt" to="514.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" strokecolor="gray" strokeweight="1pt">
              <w10:wrap anchorx="page" anchory="page"/>
            </v:line>
          </w:pict>
        </mc:Fallback>
      </mc:AlternateContent>
    </w:r>
    <w:r>
      <w:rPr>
        <w:noProof/>
      </w:rPr>
      <mc:AlternateContent>
        <mc:Choice Requires="wpg">
          <w:drawing>
            <wp:anchor distT="152400" distB="152400" distL="152400" distR="152400" simplePos="0" relativeHeight="251660288" behindDoc="1" locked="0" layoutInCell="1" allowOverlap="1" wp14:anchorId="6A7208BE" wp14:editId="33C66233">
              <wp:simplePos x="0" y="0"/>
              <wp:positionH relativeFrom="page">
                <wp:posOffset>3504247</wp:posOffset>
              </wp:positionH>
              <wp:positionV relativeFrom="page">
                <wp:posOffset>9894569</wp:posOffset>
              </wp:positionV>
              <wp:extent cx="551816" cy="238759"/>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51816" cy="238759"/>
                        <a:chOff x="0" y="0"/>
                        <a:chExt cx="551815" cy="238758"/>
                      </a:xfrm>
                    </wpg:grpSpPr>
                    <wps:wsp>
                      <wps:cNvPr id="1073741826" name="Shape 1073741826"/>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97" y="0"/>
                                <a:pt x="1558" y="0"/>
                              </a:cubicBezTo>
                              <a:lnTo>
                                <a:pt x="20042" y="0"/>
                              </a:lnTo>
                              <a:cubicBezTo>
                                <a:pt x="20903" y="0"/>
                                <a:pt x="21600" y="1612"/>
                                <a:pt x="21600" y="3600"/>
                              </a:cubicBezTo>
                              <a:lnTo>
                                <a:pt x="21600" y="18000"/>
                              </a:lnTo>
                              <a:cubicBezTo>
                                <a:pt x="21600" y="19988"/>
                                <a:pt x="20903" y="21600"/>
                                <a:pt x="20042" y="21600"/>
                              </a:cubicBezTo>
                              <a:lnTo>
                                <a:pt x="1558" y="21600"/>
                              </a:lnTo>
                              <a:cubicBezTo>
                                <a:pt x="697" y="21600"/>
                                <a:pt x="0" y="19988"/>
                                <a:pt x="0" y="18000"/>
                              </a:cubicBezTo>
                              <a:close/>
                            </a:path>
                          </a:pathLst>
                        </a:custGeom>
                        <a:solidFill>
                          <a:srgbClr val="FFFFFF"/>
                        </a:solidFill>
                        <a:ln w="12700" cap="flat">
                          <a:noFill/>
                          <a:miter lim="400000"/>
                        </a:ln>
                        <a:effectLst/>
                      </wps:spPr>
                      <wps:bodyPr/>
                    </wps:wsp>
                    <wps:wsp>
                      <wps:cNvPr id="1073741827" name="Shape 1073741827"/>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1558" y="21600"/>
                              </a:moveTo>
                              <a:cubicBezTo>
                                <a:pt x="697" y="21600"/>
                                <a:pt x="0" y="19988"/>
                                <a:pt x="0" y="18000"/>
                              </a:cubicBezTo>
                              <a:lnTo>
                                <a:pt x="0" y="3600"/>
                              </a:lnTo>
                              <a:cubicBezTo>
                                <a:pt x="0" y="1612"/>
                                <a:pt x="697" y="0"/>
                                <a:pt x="1558" y="0"/>
                              </a:cubicBezTo>
                              <a:moveTo>
                                <a:pt x="20042" y="0"/>
                              </a:moveTo>
                              <a:cubicBezTo>
                                <a:pt x="20903" y="0"/>
                                <a:pt x="21600" y="1612"/>
                                <a:pt x="21600" y="3600"/>
                              </a:cubicBezTo>
                              <a:lnTo>
                                <a:pt x="21600" y="18000"/>
                              </a:lnTo>
                              <a:cubicBezTo>
                                <a:pt x="21600" y="19988"/>
                                <a:pt x="20903" y="21600"/>
                                <a:pt x="20042" y="21600"/>
                              </a:cubicBezTo>
                            </a:path>
                          </a:pathLst>
                        </a:custGeom>
                        <a:noFill/>
                        <a:ln w="28575" cap="flat">
                          <a:solidFill>
                            <a:srgbClr val="808080"/>
                          </a:solidFill>
                          <a:prstDash val="solid"/>
                          <a:round/>
                        </a:ln>
                        <a:effectLst/>
                      </wps:spPr>
                      <wps:bodyPr/>
                    </wps:wsp>
                    <wps:wsp>
                      <wps:cNvPr id="1073741828" name="Shape 1073741828"/>
                      <wps:cNvSpPr/>
                      <wps:spPr>
                        <a:xfrm>
                          <a:off x="11655" y="11654"/>
                          <a:ext cx="528505" cy="215451"/>
                        </a:xfrm>
                        <a:prstGeom prst="rect">
                          <a:avLst/>
                        </a:prstGeom>
                        <a:noFill/>
                        <a:ln w="12700" cap="flat">
                          <a:noFill/>
                          <a:miter lim="400000"/>
                        </a:ln>
                        <a:effectLst/>
                      </wps:spPr>
                      <wps:txbx>
                        <w:txbxContent>
                          <w:p w14:paraId="5CB21E0F" w14:textId="77777777" w:rsidR="00856077" w:rsidRDefault="00856077" w:rsidP="000D5244">
                            <w:pPr>
                              <w:pStyle w:val="Hoofdtekst"/>
                              <w:jc w:val="center"/>
                            </w:pPr>
                            <w:r>
                              <w:fldChar w:fldCharType="begin"/>
                            </w:r>
                            <w:r>
                              <w:instrText xml:space="preserve"> PAGE </w:instrText>
                            </w:r>
                            <w:r>
                              <w:fldChar w:fldCharType="separate"/>
                            </w:r>
                            <w:r>
                              <w:rPr>
                                <w:noProof/>
                              </w:rPr>
                              <w:t>6</w:t>
                            </w:r>
                            <w:r>
                              <w:fldChar w:fldCharType="end"/>
                            </w:r>
                          </w:p>
                        </w:txbxContent>
                      </wps:txbx>
                      <wps:bodyPr wrap="square" lIns="0" tIns="0" rIns="0" bIns="0" numCol="1" anchor="t">
                        <a:noAutofit/>
                      </wps:bodyPr>
                    </wps:wsp>
                  </wpg:wgp>
                </a:graphicData>
              </a:graphic>
            </wp:anchor>
          </w:drawing>
        </mc:Choice>
        <mc:Fallback>
          <w:pict>
            <v:group w14:anchorId="6A7208BE" id="officeArt object" o:spid="_x0000_s1026" style="position:absolute;left:0;text-align:left;margin-left:275.9pt;margin-top:779.1pt;width:43.45pt;height:18.8pt;z-index:-251656192;mso-wrap-distance-left:12pt;mso-wrap-distance-top:12pt;mso-wrap-distance-right:12pt;mso-wrap-distance-bottom:12pt;mso-position-horizontal-relative:page;mso-position-vertical-relative:page" coordsize="55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">
              <v:shape id="Shape 1073741826" o:spid="_x0000_s1027"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" path="m,3600c,1612,697,,1558,l20042,v861,,1558,1612,1558,3600l21600,18000v,1988,-697,3600,-1558,3600l1558,21600c697,21600,,19988,,18000l,3600xe" stroked="f" strokeweight="1pt">
                <v:stroke miterlimit="4" joinstyle="miter"/>
                <v:path arrowok="t" o:extrusionok="f" o:connecttype="custom" o:connectlocs="275909,119380;275909,119380;275909,119380;275909,119380" o:connectangles="0,90,180,270"/>
              </v:shape>
              <v:shape id="Shape 1073741827" o:spid="_x0000_s1028"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" path="m1558,21600c697,21600,,19988,,18000l,3600c,1612,697,,1558,m20042,v861,,1558,1612,1558,3600l21600,18000v,1988,-697,3600,-1558,3600e" filled="f" strokecolor="gray" strokeweight="2.25pt">
                <v:path arrowok="t" o:extrusionok="f" o:connecttype="custom" o:connectlocs="275909,119380;275909,119380;275909,119380;275909,119380" o:connectangles="0,90,180,270"/>
              </v:shape>
              <v:rect id="Shape 1073741828" o:spid="_x0000_s1029" style="position:absolute;left:116;top:116;width:5285;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" filled="f" stroked="f" strokeweight="1pt">
                <v:stroke miterlimit="4"/>
                <v:textbox inset="0,0,0,0">
                  <w:txbxContent>
                    <w:p w14:paraId="5CB21E0F" w14:textId="77777777" w:rsidR="00856077" w:rsidRDefault="00856077" w:rsidP="000D5244">
                      <w:pPr>
                        <w:pStyle w:val="Hoofdtekst"/>
                        <w:jc w:val="center"/>
                      </w:pPr>
                      <w:r>
                        <w:fldChar w:fldCharType="begin"/>
                      </w:r>
                      <w:r>
                        <w:instrText xml:space="preserve"> PAGE </w:instrText>
                      </w:r>
                      <w:r>
                        <w:fldChar w:fldCharType="separate"/>
                      </w:r>
                      <w:r>
                        <w:rPr>
                          <w:noProof/>
                        </w:rPr>
                        <w:t>6</w:t>
                      </w:r>
                      <w:r>
                        <w:fldChar w:fldCharType="end"/>
                      </w:r>
                    </w:p>
                  </w:txbxContent>
                </v:textbox>
              </v:rect>
              <w10:wrap anchorx="page" anchory="page"/>
            </v:group>
          </w:pict>
        </mc:Fallback>
      </mc:AlternateContent>
    </w:r>
  </w:p>
  <w:p w14:paraId="26571B66" w14:textId="77777777" w:rsidR="00856077" w:rsidRPr="000D5244" w:rsidRDefault="00856077" w:rsidP="000D52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598"/>
    <w:multiLevelType w:val="hybridMultilevel"/>
    <w:tmpl w:val="AA7AA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E6224D"/>
    <w:multiLevelType w:val="hybridMultilevel"/>
    <w:tmpl w:val="3446E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CD3BAA"/>
    <w:multiLevelType w:val="hybridMultilevel"/>
    <w:tmpl w:val="55AC0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7D51AA"/>
    <w:multiLevelType w:val="hybridMultilevel"/>
    <w:tmpl w:val="5A3044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DD37E4"/>
    <w:multiLevelType w:val="hybridMultilevel"/>
    <w:tmpl w:val="F37C5F60"/>
    <w:lvl w:ilvl="0" w:tplc="8F96DFDC">
      <w:start w:val="1"/>
      <w:numFmt w:val="bullet"/>
      <w:lvlText w:val=""/>
      <w:lvlJc w:val="left"/>
      <w:pPr>
        <w:ind w:left="720" w:hanging="360"/>
      </w:pPr>
      <w:rPr>
        <w:rFonts w:ascii="Symbol" w:hAnsi="Symbol" w:hint="default"/>
        <w:color w:val="9966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277BE"/>
    <w:multiLevelType w:val="hybridMultilevel"/>
    <w:tmpl w:val="661CD8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0D29F9"/>
    <w:multiLevelType w:val="hybridMultilevel"/>
    <w:tmpl w:val="4AA86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484361"/>
    <w:multiLevelType w:val="multilevel"/>
    <w:tmpl w:val="34C24658"/>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BE82EBB"/>
    <w:multiLevelType w:val="multilevel"/>
    <w:tmpl w:val="0724367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10D6E24"/>
    <w:multiLevelType w:val="hybridMultilevel"/>
    <w:tmpl w:val="FFA4C916"/>
    <w:lvl w:ilvl="0" w:tplc="8F96DFDC">
      <w:start w:val="1"/>
      <w:numFmt w:val="bullet"/>
      <w:lvlText w:val=""/>
      <w:lvlJc w:val="left"/>
      <w:pPr>
        <w:ind w:left="1440" w:hanging="360"/>
      </w:pPr>
      <w:rPr>
        <w:rFonts w:ascii="Symbol" w:hAnsi="Symbol" w:hint="default"/>
        <w:color w:val="996633"/>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26D4148"/>
    <w:multiLevelType w:val="hybridMultilevel"/>
    <w:tmpl w:val="40FEA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6B1F5D"/>
    <w:multiLevelType w:val="hybridMultilevel"/>
    <w:tmpl w:val="89C61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537E3E"/>
    <w:multiLevelType w:val="hybridMultilevel"/>
    <w:tmpl w:val="C1DA4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324C1D"/>
    <w:multiLevelType w:val="hybridMultilevel"/>
    <w:tmpl w:val="59B6231E"/>
    <w:lvl w:ilvl="0" w:tplc="8F96DFDC">
      <w:start w:val="1"/>
      <w:numFmt w:val="bullet"/>
      <w:lvlText w:val=""/>
      <w:lvlJc w:val="left"/>
      <w:pPr>
        <w:ind w:left="720" w:hanging="360"/>
      </w:pPr>
      <w:rPr>
        <w:rFonts w:ascii="Symbol" w:hAnsi="Symbol" w:hint="default"/>
        <w:color w:val="996633"/>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747337"/>
    <w:multiLevelType w:val="hybridMultilevel"/>
    <w:tmpl w:val="C002B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994352"/>
    <w:multiLevelType w:val="hybridMultilevel"/>
    <w:tmpl w:val="D1564574"/>
    <w:lvl w:ilvl="0" w:tplc="C958EB9A">
      <w:start w:val="1"/>
      <w:numFmt w:val="decimal"/>
      <w:lvlText w:val="%1."/>
      <w:lvlJc w:val="left"/>
      <w:pPr>
        <w:ind w:left="720" w:hanging="360"/>
      </w:pPr>
      <w:rPr>
        <w:b/>
        <w:color w:val="996633"/>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B4546"/>
    <w:multiLevelType w:val="hybridMultilevel"/>
    <w:tmpl w:val="E520AC12"/>
    <w:lvl w:ilvl="0" w:tplc="8F96DFDC">
      <w:start w:val="1"/>
      <w:numFmt w:val="bullet"/>
      <w:lvlText w:val=""/>
      <w:lvlJc w:val="left"/>
      <w:pPr>
        <w:ind w:left="720" w:hanging="360"/>
      </w:pPr>
      <w:rPr>
        <w:rFonts w:ascii="Symbol" w:hAnsi="Symbol" w:hint="default"/>
        <w:color w:val="9966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0F06C2"/>
    <w:multiLevelType w:val="hybridMultilevel"/>
    <w:tmpl w:val="D1564574"/>
    <w:lvl w:ilvl="0" w:tplc="C958EB9A">
      <w:start w:val="1"/>
      <w:numFmt w:val="decimal"/>
      <w:lvlText w:val="%1."/>
      <w:lvlJc w:val="left"/>
      <w:pPr>
        <w:ind w:left="720" w:hanging="360"/>
      </w:pPr>
      <w:rPr>
        <w:b/>
        <w:color w:val="996633"/>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552A2"/>
    <w:multiLevelType w:val="hybridMultilevel"/>
    <w:tmpl w:val="D5C20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627179"/>
    <w:multiLevelType w:val="hybridMultilevel"/>
    <w:tmpl w:val="FD044F42"/>
    <w:lvl w:ilvl="0" w:tplc="20D865FC">
      <w:start w:val="5"/>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C97269"/>
    <w:multiLevelType w:val="multilevel"/>
    <w:tmpl w:val="13A2B10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600F62BE"/>
    <w:multiLevelType w:val="hybridMultilevel"/>
    <w:tmpl w:val="C2AAAA9A"/>
    <w:lvl w:ilvl="0" w:tplc="63C01660">
      <w:start w:val="1"/>
      <w:numFmt w:val="decimal"/>
      <w:lvlText w:val="%1."/>
      <w:lvlJc w:val="left"/>
      <w:pPr>
        <w:ind w:left="720" w:hanging="360"/>
      </w:pPr>
      <w:rPr>
        <w:rFonts w:asciiTheme="minorHAnsi" w:hAnsiTheme="minorHAnsi" w:hint="default"/>
        <w:b w:val="0"/>
        <w:color w:val="99663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4A4D3B"/>
    <w:multiLevelType w:val="multilevel"/>
    <w:tmpl w:val="4D401A36"/>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605E41E2"/>
    <w:multiLevelType w:val="multilevel"/>
    <w:tmpl w:val="34C24658"/>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6B21A77"/>
    <w:multiLevelType w:val="hybridMultilevel"/>
    <w:tmpl w:val="3B2C5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164F0B"/>
    <w:multiLevelType w:val="hybridMultilevel"/>
    <w:tmpl w:val="D3587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1659F0"/>
    <w:multiLevelType w:val="multilevel"/>
    <w:tmpl w:val="46E8AAD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7A1D6E5F"/>
    <w:multiLevelType w:val="hybridMultilevel"/>
    <w:tmpl w:val="CCA42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7C4049"/>
    <w:multiLevelType w:val="hybridMultilevel"/>
    <w:tmpl w:val="6DAA98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6D3CD7"/>
    <w:multiLevelType w:val="hybridMultilevel"/>
    <w:tmpl w:val="F17E1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597985">
    <w:abstractNumId w:val="19"/>
  </w:num>
  <w:num w:numId="2" w16cid:durableId="1057702301">
    <w:abstractNumId w:val="25"/>
  </w:num>
  <w:num w:numId="3" w16cid:durableId="1403218454">
    <w:abstractNumId w:val="26"/>
  </w:num>
  <w:num w:numId="4" w16cid:durableId="512765069">
    <w:abstractNumId w:val="3"/>
  </w:num>
  <w:num w:numId="5" w16cid:durableId="266352776">
    <w:abstractNumId w:val="10"/>
  </w:num>
  <w:num w:numId="6" w16cid:durableId="2019962313">
    <w:abstractNumId w:val="8"/>
  </w:num>
  <w:num w:numId="7" w16cid:durableId="177933005">
    <w:abstractNumId w:val="0"/>
  </w:num>
  <w:num w:numId="8" w16cid:durableId="470826578">
    <w:abstractNumId w:val="18"/>
  </w:num>
  <w:num w:numId="9" w16cid:durableId="318583935">
    <w:abstractNumId w:val="5"/>
  </w:num>
  <w:num w:numId="10" w16cid:durableId="1287002867">
    <w:abstractNumId w:val="22"/>
  </w:num>
  <w:num w:numId="11" w16cid:durableId="1403062485">
    <w:abstractNumId w:val="6"/>
  </w:num>
  <w:num w:numId="12" w16cid:durableId="2032149233">
    <w:abstractNumId w:val="20"/>
  </w:num>
  <w:num w:numId="13" w16cid:durableId="1407456650">
    <w:abstractNumId w:val="14"/>
  </w:num>
  <w:num w:numId="14" w16cid:durableId="1347757419">
    <w:abstractNumId w:val="24"/>
  </w:num>
  <w:num w:numId="15" w16cid:durableId="413278808">
    <w:abstractNumId w:val="29"/>
  </w:num>
  <w:num w:numId="16" w16cid:durableId="888414502">
    <w:abstractNumId w:val="28"/>
  </w:num>
  <w:num w:numId="17" w16cid:durableId="501354213">
    <w:abstractNumId w:val="2"/>
  </w:num>
  <w:num w:numId="18" w16cid:durableId="249000841">
    <w:abstractNumId w:val="11"/>
  </w:num>
  <w:num w:numId="19" w16cid:durableId="1312951338">
    <w:abstractNumId w:val="21"/>
  </w:num>
  <w:num w:numId="20" w16cid:durableId="1455248078">
    <w:abstractNumId w:val="15"/>
  </w:num>
  <w:num w:numId="21" w16cid:durableId="1757362828">
    <w:abstractNumId w:val="12"/>
  </w:num>
  <w:num w:numId="22" w16cid:durableId="417137979">
    <w:abstractNumId w:val="27"/>
  </w:num>
  <w:num w:numId="23" w16cid:durableId="1598556202">
    <w:abstractNumId w:val="1"/>
  </w:num>
  <w:num w:numId="24" w16cid:durableId="1023172133">
    <w:abstractNumId w:val="7"/>
  </w:num>
  <w:num w:numId="25" w16cid:durableId="816805386">
    <w:abstractNumId w:val="4"/>
  </w:num>
  <w:num w:numId="26" w16cid:durableId="1034379221">
    <w:abstractNumId w:val="13"/>
  </w:num>
  <w:num w:numId="27" w16cid:durableId="1942836262">
    <w:abstractNumId w:val="9"/>
  </w:num>
  <w:num w:numId="28" w16cid:durableId="721683857">
    <w:abstractNumId w:val="23"/>
  </w:num>
  <w:num w:numId="29" w16cid:durableId="595015459">
    <w:abstractNumId w:val="17"/>
  </w:num>
  <w:num w:numId="30" w16cid:durableId="1266767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1D"/>
    <w:rsid w:val="00036C48"/>
    <w:rsid w:val="00064233"/>
    <w:rsid w:val="0006774A"/>
    <w:rsid w:val="00075BFB"/>
    <w:rsid w:val="000A25EC"/>
    <w:rsid w:val="000C659C"/>
    <w:rsid w:val="000C682C"/>
    <w:rsid w:val="000C6B73"/>
    <w:rsid w:val="000D5244"/>
    <w:rsid w:val="000D5B75"/>
    <w:rsid w:val="000D635A"/>
    <w:rsid w:val="000D6DD4"/>
    <w:rsid w:val="000E1B21"/>
    <w:rsid w:val="000E4719"/>
    <w:rsid w:val="00106795"/>
    <w:rsid w:val="00106B5B"/>
    <w:rsid w:val="00143A02"/>
    <w:rsid w:val="001467C7"/>
    <w:rsid w:val="00146B60"/>
    <w:rsid w:val="001564CA"/>
    <w:rsid w:val="00157204"/>
    <w:rsid w:val="001846DF"/>
    <w:rsid w:val="00191FA4"/>
    <w:rsid w:val="001A7385"/>
    <w:rsid w:val="001F15E6"/>
    <w:rsid w:val="001F31F2"/>
    <w:rsid w:val="0021248B"/>
    <w:rsid w:val="00215480"/>
    <w:rsid w:val="002173E8"/>
    <w:rsid w:val="0024009E"/>
    <w:rsid w:val="002513FB"/>
    <w:rsid w:val="00251725"/>
    <w:rsid w:val="00266C4E"/>
    <w:rsid w:val="00266CE2"/>
    <w:rsid w:val="00296CE7"/>
    <w:rsid w:val="002A3B46"/>
    <w:rsid w:val="002B2791"/>
    <w:rsid w:val="002C3502"/>
    <w:rsid w:val="002C5777"/>
    <w:rsid w:val="002D5CAD"/>
    <w:rsid w:val="002D7F00"/>
    <w:rsid w:val="002E09C4"/>
    <w:rsid w:val="002E4781"/>
    <w:rsid w:val="002E7C79"/>
    <w:rsid w:val="00301550"/>
    <w:rsid w:val="003128DB"/>
    <w:rsid w:val="00356D7C"/>
    <w:rsid w:val="0038224B"/>
    <w:rsid w:val="0038556A"/>
    <w:rsid w:val="00387265"/>
    <w:rsid w:val="003A3621"/>
    <w:rsid w:val="003B3887"/>
    <w:rsid w:val="003C53AC"/>
    <w:rsid w:val="003C63E3"/>
    <w:rsid w:val="003D2EE1"/>
    <w:rsid w:val="003D7B40"/>
    <w:rsid w:val="00400743"/>
    <w:rsid w:val="00407AFE"/>
    <w:rsid w:val="00411980"/>
    <w:rsid w:val="00420E85"/>
    <w:rsid w:val="004223C4"/>
    <w:rsid w:val="004277BF"/>
    <w:rsid w:val="00434F83"/>
    <w:rsid w:val="00476313"/>
    <w:rsid w:val="00476889"/>
    <w:rsid w:val="004861BE"/>
    <w:rsid w:val="004C2B72"/>
    <w:rsid w:val="004C3531"/>
    <w:rsid w:val="004C624C"/>
    <w:rsid w:val="004C67AB"/>
    <w:rsid w:val="004D077B"/>
    <w:rsid w:val="004D1D7A"/>
    <w:rsid w:val="004D7BC9"/>
    <w:rsid w:val="004F008D"/>
    <w:rsid w:val="00506429"/>
    <w:rsid w:val="00532276"/>
    <w:rsid w:val="0054267A"/>
    <w:rsid w:val="00542989"/>
    <w:rsid w:val="00556751"/>
    <w:rsid w:val="005572F9"/>
    <w:rsid w:val="00560F86"/>
    <w:rsid w:val="00566225"/>
    <w:rsid w:val="00577E8E"/>
    <w:rsid w:val="005A0C9B"/>
    <w:rsid w:val="005A5DFA"/>
    <w:rsid w:val="005D09AE"/>
    <w:rsid w:val="005D3106"/>
    <w:rsid w:val="006001C0"/>
    <w:rsid w:val="00620A13"/>
    <w:rsid w:val="00621CA5"/>
    <w:rsid w:val="006257AF"/>
    <w:rsid w:val="00627441"/>
    <w:rsid w:val="00630AE7"/>
    <w:rsid w:val="006334F4"/>
    <w:rsid w:val="00640E4C"/>
    <w:rsid w:val="00650F4D"/>
    <w:rsid w:val="00660E01"/>
    <w:rsid w:val="00672B10"/>
    <w:rsid w:val="006A6FFB"/>
    <w:rsid w:val="006B1DF6"/>
    <w:rsid w:val="006B450E"/>
    <w:rsid w:val="006E3965"/>
    <w:rsid w:val="006E5263"/>
    <w:rsid w:val="006F2BB9"/>
    <w:rsid w:val="006F7623"/>
    <w:rsid w:val="007273C6"/>
    <w:rsid w:val="00737EAC"/>
    <w:rsid w:val="00743201"/>
    <w:rsid w:val="00744D34"/>
    <w:rsid w:val="00775537"/>
    <w:rsid w:val="00781428"/>
    <w:rsid w:val="00782676"/>
    <w:rsid w:val="00784B2D"/>
    <w:rsid w:val="007A6D6E"/>
    <w:rsid w:val="007A75FB"/>
    <w:rsid w:val="007C0508"/>
    <w:rsid w:val="007E0576"/>
    <w:rsid w:val="007F2966"/>
    <w:rsid w:val="007F5952"/>
    <w:rsid w:val="007F6ACE"/>
    <w:rsid w:val="00810FE0"/>
    <w:rsid w:val="00820AAB"/>
    <w:rsid w:val="00856077"/>
    <w:rsid w:val="0087019A"/>
    <w:rsid w:val="008857A5"/>
    <w:rsid w:val="008871AE"/>
    <w:rsid w:val="00892078"/>
    <w:rsid w:val="008C4F65"/>
    <w:rsid w:val="008C5740"/>
    <w:rsid w:val="008D3349"/>
    <w:rsid w:val="008D73D6"/>
    <w:rsid w:val="008E4574"/>
    <w:rsid w:val="008F1235"/>
    <w:rsid w:val="008F4C4F"/>
    <w:rsid w:val="008F517A"/>
    <w:rsid w:val="008F6EF2"/>
    <w:rsid w:val="0090389B"/>
    <w:rsid w:val="00907445"/>
    <w:rsid w:val="00912BA2"/>
    <w:rsid w:val="00914AF7"/>
    <w:rsid w:val="0092049E"/>
    <w:rsid w:val="009409F0"/>
    <w:rsid w:val="00961053"/>
    <w:rsid w:val="009660E2"/>
    <w:rsid w:val="00971E75"/>
    <w:rsid w:val="00996880"/>
    <w:rsid w:val="009D0ACA"/>
    <w:rsid w:val="009E1EDC"/>
    <w:rsid w:val="009E7441"/>
    <w:rsid w:val="00A13E87"/>
    <w:rsid w:val="00A264EB"/>
    <w:rsid w:val="00A26906"/>
    <w:rsid w:val="00A33557"/>
    <w:rsid w:val="00A4146E"/>
    <w:rsid w:val="00A41F92"/>
    <w:rsid w:val="00A43082"/>
    <w:rsid w:val="00A627F5"/>
    <w:rsid w:val="00A67A46"/>
    <w:rsid w:val="00A94F19"/>
    <w:rsid w:val="00A97382"/>
    <w:rsid w:val="00AA1366"/>
    <w:rsid w:val="00AA1B1D"/>
    <w:rsid w:val="00AB2760"/>
    <w:rsid w:val="00AC3240"/>
    <w:rsid w:val="00AC7546"/>
    <w:rsid w:val="00AD0FDA"/>
    <w:rsid w:val="00AE4929"/>
    <w:rsid w:val="00AE79A2"/>
    <w:rsid w:val="00AF23E7"/>
    <w:rsid w:val="00B17767"/>
    <w:rsid w:val="00B177D5"/>
    <w:rsid w:val="00B20E76"/>
    <w:rsid w:val="00B3588E"/>
    <w:rsid w:val="00B3683A"/>
    <w:rsid w:val="00B4117A"/>
    <w:rsid w:val="00B427B9"/>
    <w:rsid w:val="00B44396"/>
    <w:rsid w:val="00B61B6D"/>
    <w:rsid w:val="00B63E9B"/>
    <w:rsid w:val="00B7778D"/>
    <w:rsid w:val="00B77BDD"/>
    <w:rsid w:val="00B77FC9"/>
    <w:rsid w:val="00B82431"/>
    <w:rsid w:val="00B826C5"/>
    <w:rsid w:val="00B82F27"/>
    <w:rsid w:val="00B86ABF"/>
    <w:rsid w:val="00B92F9F"/>
    <w:rsid w:val="00BA1136"/>
    <w:rsid w:val="00BB3AA1"/>
    <w:rsid w:val="00BB4759"/>
    <w:rsid w:val="00BB49AB"/>
    <w:rsid w:val="00BE0325"/>
    <w:rsid w:val="00BE5F66"/>
    <w:rsid w:val="00BF27AD"/>
    <w:rsid w:val="00BF5784"/>
    <w:rsid w:val="00C154E1"/>
    <w:rsid w:val="00C20C55"/>
    <w:rsid w:val="00C21C27"/>
    <w:rsid w:val="00C27100"/>
    <w:rsid w:val="00C3571F"/>
    <w:rsid w:val="00C67EC2"/>
    <w:rsid w:val="00C94D9F"/>
    <w:rsid w:val="00CA5A09"/>
    <w:rsid w:val="00CC03E4"/>
    <w:rsid w:val="00CC45CF"/>
    <w:rsid w:val="00CD353B"/>
    <w:rsid w:val="00CD5CC2"/>
    <w:rsid w:val="00CD6D5A"/>
    <w:rsid w:val="00D002C9"/>
    <w:rsid w:val="00D17547"/>
    <w:rsid w:val="00D17559"/>
    <w:rsid w:val="00D245E1"/>
    <w:rsid w:val="00D303D9"/>
    <w:rsid w:val="00D422D6"/>
    <w:rsid w:val="00D42753"/>
    <w:rsid w:val="00D77F20"/>
    <w:rsid w:val="00DA6768"/>
    <w:rsid w:val="00DA74F2"/>
    <w:rsid w:val="00DB3021"/>
    <w:rsid w:val="00DB30C9"/>
    <w:rsid w:val="00DB6E0E"/>
    <w:rsid w:val="00DD08E0"/>
    <w:rsid w:val="00DF1AE0"/>
    <w:rsid w:val="00DF24CE"/>
    <w:rsid w:val="00E12E45"/>
    <w:rsid w:val="00E21C92"/>
    <w:rsid w:val="00E340C9"/>
    <w:rsid w:val="00E3762A"/>
    <w:rsid w:val="00E44B15"/>
    <w:rsid w:val="00E53CF9"/>
    <w:rsid w:val="00E54556"/>
    <w:rsid w:val="00E61700"/>
    <w:rsid w:val="00E66351"/>
    <w:rsid w:val="00E71828"/>
    <w:rsid w:val="00E75A39"/>
    <w:rsid w:val="00E83C01"/>
    <w:rsid w:val="00EA35B7"/>
    <w:rsid w:val="00EB18E7"/>
    <w:rsid w:val="00EB3403"/>
    <w:rsid w:val="00EB7A14"/>
    <w:rsid w:val="00EC639D"/>
    <w:rsid w:val="00EC72F5"/>
    <w:rsid w:val="00ED7947"/>
    <w:rsid w:val="00EF5DFE"/>
    <w:rsid w:val="00EF62F6"/>
    <w:rsid w:val="00F07232"/>
    <w:rsid w:val="00F10FEE"/>
    <w:rsid w:val="00F131C3"/>
    <w:rsid w:val="00F30A6F"/>
    <w:rsid w:val="00F37A98"/>
    <w:rsid w:val="00F61CF6"/>
    <w:rsid w:val="00F6592D"/>
    <w:rsid w:val="00F74F23"/>
    <w:rsid w:val="00F9189C"/>
    <w:rsid w:val="00FB390C"/>
    <w:rsid w:val="00FC0E58"/>
    <w:rsid w:val="00FD1B71"/>
    <w:rsid w:val="00FD56D8"/>
    <w:rsid w:val="00FF49ED"/>
    <w:rsid w:val="00FF5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F57B"/>
  <w15:docId w15:val="{725F6C6C-85D3-431F-848A-6CCCB6F0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A1B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FB39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spacing w:after="100"/>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spacing w:after="100"/>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spacing w:after="100"/>
      <w:ind w:left="480"/>
    </w:pPr>
  </w:style>
  <w:style w:type="character" w:customStyle="1" w:styleId="Kop4Char">
    <w:name w:val="Kop 4 Char"/>
    <w:basedOn w:val="Standaardalinea-lettertype"/>
    <w:link w:val="Kop4"/>
    <w:uiPriority w:val="9"/>
    <w:rsid w:val="00FB390C"/>
    <w:rPr>
      <w:rFonts w:asciiTheme="majorHAnsi" w:eastAsiaTheme="majorEastAsia" w:hAnsiTheme="majorHAnsi" w:cstheme="majorBidi"/>
      <w:b/>
      <w:bCs/>
      <w:i/>
      <w:iCs/>
      <w:color w:val="4F81BD" w:themeColor="accent1"/>
      <w:sz w:val="24"/>
      <w:szCs w:val="24"/>
      <w:bdr w:val="nil"/>
      <w:lang w:val="en-US"/>
    </w:rPr>
  </w:style>
  <w:style w:type="paragraph" w:styleId="Koptekst">
    <w:name w:val="header"/>
    <w:basedOn w:val="Standaard"/>
    <w:link w:val="KoptekstChar"/>
    <w:uiPriority w:val="99"/>
    <w:unhideWhenUsed/>
    <w:rsid w:val="00E44B15"/>
    <w:pPr>
      <w:tabs>
        <w:tab w:val="center" w:pos="4536"/>
        <w:tab w:val="right" w:pos="9072"/>
      </w:tabs>
    </w:pPr>
  </w:style>
  <w:style w:type="character" w:customStyle="1" w:styleId="KoptekstChar">
    <w:name w:val="Koptekst Char"/>
    <w:basedOn w:val="Standaardalinea-lettertype"/>
    <w:link w:val="Koptekst"/>
    <w:uiPriority w:val="99"/>
    <w:rsid w:val="00E44B15"/>
    <w:rPr>
      <w:rFonts w:ascii="Times New Roman" w:eastAsia="Arial Unicode MS" w:hAnsi="Times New Roman" w:cs="Times New Roman"/>
      <w:sz w:val="24"/>
      <w:szCs w:val="24"/>
      <w:bdr w:val="nil"/>
      <w:lang w:val="en-US"/>
    </w:rPr>
  </w:style>
  <w:style w:type="paragraph" w:styleId="Normaalweb">
    <w:name w:val="Normal (Web)"/>
    <w:basedOn w:val="Standaard"/>
    <w:uiPriority w:val="99"/>
    <w:semiHidden/>
    <w:unhideWhenUsed/>
    <w:rsid w:val="00036C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nl-NL"/>
    </w:rPr>
  </w:style>
  <w:style w:type="character" w:styleId="Zwaar">
    <w:name w:val="Strong"/>
    <w:basedOn w:val="Standaardalinea-lettertype"/>
    <w:uiPriority w:val="22"/>
    <w:qFormat/>
    <w:rsid w:val="00036C48"/>
    <w:rPr>
      <w:b/>
      <w:bCs/>
    </w:rPr>
  </w:style>
  <w:style w:type="paragraph" w:styleId="Lijstalinea">
    <w:name w:val="List Paragraph"/>
    <w:basedOn w:val="Standaard"/>
    <w:uiPriority w:val="34"/>
    <w:qFormat/>
    <w:rsid w:val="00961053"/>
    <w:pPr>
      <w:ind w:left="720"/>
      <w:contextualSpacing/>
    </w:pPr>
  </w:style>
  <w:style w:type="character" w:styleId="Onopgelostemelding">
    <w:name w:val="Unresolved Mention"/>
    <w:basedOn w:val="Standaardalinea-lettertype"/>
    <w:uiPriority w:val="99"/>
    <w:semiHidden/>
    <w:unhideWhenUsed/>
    <w:rsid w:val="00DA7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7931">
      <w:bodyDiv w:val="1"/>
      <w:marLeft w:val="0"/>
      <w:marRight w:val="0"/>
      <w:marTop w:val="0"/>
      <w:marBottom w:val="0"/>
      <w:divBdr>
        <w:top w:val="none" w:sz="0" w:space="0" w:color="auto"/>
        <w:left w:val="none" w:sz="0" w:space="0" w:color="auto"/>
        <w:bottom w:val="none" w:sz="0" w:space="0" w:color="auto"/>
        <w:right w:val="none" w:sz="0" w:space="0" w:color="auto"/>
      </w:divBdr>
    </w:div>
    <w:div w:id="488598246">
      <w:bodyDiv w:val="1"/>
      <w:marLeft w:val="0"/>
      <w:marRight w:val="0"/>
      <w:marTop w:val="0"/>
      <w:marBottom w:val="0"/>
      <w:divBdr>
        <w:top w:val="none" w:sz="0" w:space="0" w:color="auto"/>
        <w:left w:val="none" w:sz="0" w:space="0" w:color="auto"/>
        <w:bottom w:val="none" w:sz="0" w:space="0" w:color="auto"/>
        <w:right w:val="none" w:sz="0" w:space="0" w:color="auto"/>
      </w:divBdr>
    </w:div>
    <w:div w:id="675034937">
      <w:bodyDiv w:val="1"/>
      <w:marLeft w:val="0"/>
      <w:marRight w:val="0"/>
      <w:marTop w:val="0"/>
      <w:marBottom w:val="0"/>
      <w:divBdr>
        <w:top w:val="none" w:sz="0" w:space="0" w:color="auto"/>
        <w:left w:val="none" w:sz="0" w:space="0" w:color="auto"/>
        <w:bottom w:val="none" w:sz="0" w:space="0" w:color="auto"/>
        <w:right w:val="none" w:sz="0" w:space="0" w:color="auto"/>
      </w:divBdr>
      <w:divsChild>
        <w:div w:id="126516070">
          <w:marLeft w:val="0"/>
          <w:marRight w:val="0"/>
          <w:marTop w:val="0"/>
          <w:marBottom w:val="0"/>
          <w:divBdr>
            <w:top w:val="none" w:sz="0" w:space="0" w:color="auto"/>
            <w:left w:val="none" w:sz="0" w:space="0" w:color="auto"/>
            <w:bottom w:val="none" w:sz="0" w:space="0" w:color="auto"/>
            <w:right w:val="none" w:sz="0" w:space="0" w:color="auto"/>
          </w:divBdr>
        </w:div>
        <w:div w:id="613243956">
          <w:marLeft w:val="0"/>
          <w:marRight w:val="0"/>
          <w:marTop w:val="0"/>
          <w:marBottom w:val="0"/>
          <w:divBdr>
            <w:top w:val="none" w:sz="0" w:space="0" w:color="auto"/>
            <w:left w:val="none" w:sz="0" w:space="0" w:color="auto"/>
            <w:bottom w:val="none" w:sz="0" w:space="0" w:color="auto"/>
            <w:right w:val="none" w:sz="0" w:space="0" w:color="auto"/>
          </w:divBdr>
        </w:div>
        <w:div w:id="1475105595">
          <w:marLeft w:val="0"/>
          <w:marRight w:val="0"/>
          <w:marTop w:val="0"/>
          <w:marBottom w:val="0"/>
          <w:divBdr>
            <w:top w:val="none" w:sz="0" w:space="0" w:color="auto"/>
            <w:left w:val="none" w:sz="0" w:space="0" w:color="auto"/>
            <w:bottom w:val="none" w:sz="0" w:space="0" w:color="auto"/>
            <w:right w:val="none" w:sz="0" w:space="0" w:color="auto"/>
          </w:divBdr>
        </w:div>
      </w:divsChild>
    </w:div>
    <w:div w:id="785004340">
      <w:bodyDiv w:val="1"/>
      <w:marLeft w:val="0"/>
      <w:marRight w:val="0"/>
      <w:marTop w:val="0"/>
      <w:marBottom w:val="0"/>
      <w:divBdr>
        <w:top w:val="none" w:sz="0" w:space="0" w:color="auto"/>
        <w:left w:val="none" w:sz="0" w:space="0" w:color="auto"/>
        <w:bottom w:val="none" w:sz="0" w:space="0" w:color="auto"/>
        <w:right w:val="none" w:sz="0" w:space="0" w:color="auto"/>
      </w:divBdr>
    </w:div>
    <w:div w:id="846863671">
      <w:bodyDiv w:val="1"/>
      <w:marLeft w:val="0"/>
      <w:marRight w:val="0"/>
      <w:marTop w:val="0"/>
      <w:marBottom w:val="0"/>
      <w:divBdr>
        <w:top w:val="none" w:sz="0" w:space="0" w:color="auto"/>
        <w:left w:val="none" w:sz="0" w:space="0" w:color="auto"/>
        <w:bottom w:val="none" w:sz="0" w:space="0" w:color="auto"/>
        <w:right w:val="none" w:sz="0" w:space="0" w:color="auto"/>
      </w:divBdr>
    </w:div>
    <w:div w:id="880172692">
      <w:bodyDiv w:val="1"/>
      <w:marLeft w:val="0"/>
      <w:marRight w:val="0"/>
      <w:marTop w:val="0"/>
      <w:marBottom w:val="0"/>
      <w:divBdr>
        <w:top w:val="none" w:sz="0" w:space="0" w:color="auto"/>
        <w:left w:val="none" w:sz="0" w:space="0" w:color="auto"/>
        <w:bottom w:val="none" w:sz="0" w:space="0" w:color="auto"/>
        <w:right w:val="none" w:sz="0" w:space="0" w:color="auto"/>
      </w:divBdr>
    </w:div>
    <w:div w:id="1087582918">
      <w:bodyDiv w:val="1"/>
      <w:marLeft w:val="0"/>
      <w:marRight w:val="0"/>
      <w:marTop w:val="0"/>
      <w:marBottom w:val="0"/>
      <w:divBdr>
        <w:top w:val="none" w:sz="0" w:space="0" w:color="auto"/>
        <w:left w:val="none" w:sz="0" w:space="0" w:color="auto"/>
        <w:bottom w:val="none" w:sz="0" w:space="0" w:color="auto"/>
        <w:right w:val="none" w:sz="0" w:space="0" w:color="auto"/>
      </w:divBdr>
    </w:div>
    <w:div w:id="1565918992">
      <w:bodyDiv w:val="1"/>
      <w:marLeft w:val="0"/>
      <w:marRight w:val="0"/>
      <w:marTop w:val="0"/>
      <w:marBottom w:val="0"/>
      <w:divBdr>
        <w:top w:val="none" w:sz="0" w:space="0" w:color="auto"/>
        <w:left w:val="none" w:sz="0" w:space="0" w:color="auto"/>
        <w:bottom w:val="none" w:sz="0" w:space="0" w:color="auto"/>
        <w:right w:val="none" w:sz="0" w:space="0" w:color="auto"/>
      </w:divBdr>
    </w:div>
    <w:div w:id="1791626845">
      <w:bodyDiv w:val="1"/>
      <w:marLeft w:val="0"/>
      <w:marRight w:val="0"/>
      <w:marTop w:val="0"/>
      <w:marBottom w:val="0"/>
      <w:divBdr>
        <w:top w:val="none" w:sz="0" w:space="0" w:color="auto"/>
        <w:left w:val="none" w:sz="0" w:space="0" w:color="auto"/>
        <w:bottom w:val="none" w:sz="0" w:space="0" w:color="auto"/>
        <w:right w:val="none" w:sz="0" w:space="0" w:color="auto"/>
      </w:divBdr>
    </w:div>
    <w:div w:id="1838614166">
      <w:bodyDiv w:val="1"/>
      <w:marLeft w:val="0"/>
      <w:marRight w:val="0"/>
      <w:marTop w:val="0"/>
      <w:marBottom w:val="0"/>
      <w:divBdr>
        <w:top w:val="none" w:sz="0" w:space="0" w:color="auto"/>
        <w:left w:val="none" w:sz="0" w:space="0" w:color="auto"/>
        <w:bottom w:val="none" w:sz="0" w:space="0" w:color="auto"/>
        <w:right w:val="none" w:sz="0" w:space="0" w:color="auto"/>
      </w:divBdr>
    </w:div>
    <w:div w:id="1924802744">
      <w:bodyDiv w:val="1"/>
      <w:marLeft w:val="0"/>
      <w:marRight w:val="0"/>
      <w:marTop w:val="0"/>
      <w:marBottom w:val="0"/>
      <w:divBdr>
        <w:top w:val="none" w:sz="0" w:space="0" w:color="auto"/>
        <w:left w:val="none" w:sz="0" w:space="0" w:color="auto"/>
        <w:bottom w:val="none" w:sz="0" w:space="0" w:color="auto"/>
        <w:right w:val="none" w:sz="0" w:space="0" w:color="auto"/>
      </w:divBdr>
    </w:div>
    <w:div w:id="2034333246">
      <w:bodyDiv w:val="1"/>
      <w:marLeft w:val="0"/>
      <w:marRight w:val="0"/>
      <w:marTop w:val="0"/>
      <w:marBottom w:val="0"/>
      <w:divBdr>
        <w:top w:val="none" w:sz="0" w:space="0" w:color="auto"/>
        <w:left w:val="none" w:sz="0" w:space="0" w:color="auto"/>
        <w:bottom w:val="none" w:sz="0" w:space="0" w:color="auto"/>
        <w:right w:val="none" w:sz="0" w:space="0" w:color="auto"/>
      </w:divBdr>
    </w:div>
    <w:div w:id="20480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holenplangambi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lenplangambia.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olenplangambia.nl" TargetMode="External"/><Relationship Id="rId4" Type="http://schemas.openxmlformats.org/officeDocument/2006/relationships/settings" Target="settings.xml"/><Relationship Id="rId9" Type="http://schemas.openxmlformats.org/officeDocument/2006/relationships/hyperlink" Target="http://www.scholenplangambia.n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12118-B534-432D-A41B-D6E9B1A8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1612</Words>
  <Characters>8872</Characters>
  <Application>Microsoft Office Word</Application>
  <DocSecurity>4</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Independer.nl</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Wegen</dc:creator>
  <cp:lastModifiedBy>Rina Zwart</cp:lastModifiedBy>
  <cp:revision>2</cp:revision>
  <cp:lastPrinted>2024-03-05T18:02:00Z</cp:lastPrinted>
  <dcterms:created xsi:type="dcterms:W3CDTF">2025-07-10T11:11:00Z</dcterms:created>
  <dcterms:modified xsi:type="dcterms:W3CDTF">2025-07-10T11:11:00Z</dcterms:modified>
</cp:coreProperties>
</file>